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right="0"/>
        <w:jc w:val="center"/>
        <w:textAlignment w:val="auto"/>
        <w:outlineLvl w:val="3"/>
        <w:rPr>
          <w:rFonts w:ascii="Times New Roman" w:hAnsi="Times New Roman" w:eastAsia="方正小标宋简体" w:cs="Times New Roman"/>
          <w:snapToGrid/>
          <w:color w:val="auto"/>
          <w:spacing w:val="0"/>
          <w:w w:val="100"/>
          <w:kern w:val="0"/>
          <w:position w:val="0"/>
          <w:sz w:val="44"/>
          <w:szCs w:val="44"/>
          <w:u w:val="none" w:color="auto"/>
          <w:vertAlign w:val="baseline"/>
          <w:lang w:val="en-US" w:eastAsia="zh-CN" w:bidi="ar-SA"/>
        </w:rPr>
      </w:pPr>
      <w:bookmarkStart w:id="2" w:name="_GoBack"/>
      <w:bookmarkEnd w:id="2"/>
      <w:r>
        <w:rPr>
          <w:rFonts w:ascii="Times New Roman" w:hAnsi="Times New Roman" w:eastAsia="方正小标宋简体" w:cs="Times New Roman"/>
          <w:snapToGrid/>
          <w:color w:val="auto"/>
          <w:spacing w:val="0"/>
          <w:w w:val="100"/>
          <w:kern w:val="0"/>
          <w:position w:val="0"/>
          <w:sz w:val="44"/>
          <w:szCs w:val="44"/>
          <w:u w:val="none" w:color="auto"/>
          <w:vertAlign w:val="baseline"/>
          <w:lang w:val="en-US" w:eastAsia="zh-CN" w:bidi="ar-SA"/>
        </w:rPr>
        <w:t>永康市工业投资项目“拿地即开工”操作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ascii="Times New Roman" w:hAnsi="Times New Roman" w:eastAsia="方正小标宋简体" w:cs="Times New Roman"/>
          <w:snapToGrid/>
          <w:color w:val="auto"/>
          <w:spacing w:val="0"/>
          <w:w w:val="100"/>
          <w:kern w:val="0"/>
          <w:position w:val="0"/>
          <w:sz w:val="44"/>
          <w:u w:val="none" w:color="auto"/>
          <w:vertAlign w:val="baseline"/>
          <w:lang w:val="en-US" w:eastAsia="zh-CN" w:bidi="ar-SA"/>
        </w:rPr>
      </w:pPr>
      <w:r>
        <w:rPr>
          <w:rFonts w:ascii="Times New Roman" w:hAnsi="Times New Roman" w:eastAsia="方正小标宋简体" w:cs="Times New Roman"/>
          <w:snapToGrid/>
          <w:color w:val="auto"/>
          <w:spacing w:val="0"/>
          <w:w w:val="100"/>
          <w:kern w:val="0"/>
          <w:position w:val="0"/>
          <w:sz w:val="44"/>
          <w:u w:val="none" w:color="auto"/>
          <w:vertAlign w:val="baseline"/>
          <w:lang w:val="en-US" w:eastAsia="zh-CN" w:bidi="ar-SA"/>
        </w:rPr>
        <w:t>工作指引（试行）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color w:val="auto"/>
          <w:spacing w:val="0"/>
          <w:w w:val="100"/>
          <w:kern w:val="2"/>
          <w:sz w:val="32"/>
          <w:szCs w:val="32"/>
          <w:highlight w:val="none"/>
          <w:u w:val="none"/>
          <w:lang w:val="en-US" w:eastAsia="zh-CN" w:bidi="ar-SA"/>
        </w:rPr>
      </w:pPr>
      <w:r>
        <w:rPr>
          <w:rFonts w:hint="eastAsia" w:ascii="仿宋_GB2312" w:hAnsi="仿宋_GB2312" w:eastAsia="仿宋_GB2312" w:cs="仿宋_GB2312"/>
          <w:color w:val="auto"/>
          <w:spacing w:val="0"/>
          <w:w w:val="100"/>
          <w:kern w:val="2"/>
          <w:sz w:val="32"/>
          <w:szCs w:val="32"/>
          <w:highlight w:val="none"/>
          <w:u w:val="none"/>
          <w:lang w:val="en-US" w:eastAsia="zh-CN" w:bidi="ar-SA"/>
        </w:rPr>
        <w:t>（征求意见稿）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0"/>
        <w:jc w:val="left"/>
        <w:textAlignment w:val="auto"/>
        <w:outlineLvl w:val="9"/>
        <w:rPr>
          <w:rFonts w:ascii="Times New Roman" w:hAnsi="Times New Roman" w:eastAsia="方正小标宋简体" w:cs="Times New Roman"/>
          <w:snapToGrid/>
          <w:color w:val="auto"/>
          <w:spacing w:val="0"/>
          <w:w w:val="100"/>
          <w:kern w:val="0"/>
          <w:position w:val="0"/>
          <w:sz w:val="56"/>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为贯彻落实党中央、国务院关于深化“放管服”改革和优化营商环境工作部署，进一步深化工业投资项目用地出让、审批改革，提高工业投资项目审批效率和服务质量，加快推进工业项目落地投产，增强永康市经济发展后劲，推动高质量发展，结合我市实际，特制定本操作工作指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黑体" w:cs="Times New Roman"/>
          <w:bCs/>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bCs/>
          <w:snapToGrid/>
          <w:color w:val="auto"/>
          <w:spacing w:val="0"/>
          <w:w w:val="100"/>
          <w:kern w:val="0"/>
          <w:position w:val="0"/>
          <w:sz w:val="32"/>
          <w:u w:val="none" w:color="auto"/>
          <w:vertAlign w:val="baseline"/>
          <w:lang w:val="en-US" w:eastAsia="zh-CN" w:bidi="ar-SA"/>
        </w:rPr>
        <w:t>一、总体要求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以打造我市一流营商环境为导向，以“拿地即开工”的审批改革为目标，在流程再造、精简环节、提高效率上下功夫，建立并联审批工作机制，努力构建科学、便捷、高效的工业投资项目审批和管理体系，全力打造审批最简、效率最高、服务最好的投资创业“软环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720" w:firstLineChars="225"/>
        <w:jc w:val="left"/>
        <w:textAlignment w:val="auto"/>
        <w:outlineLvl w:val="9"/>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snapToGrid/>
          <w:color w:val="auto"/>
          <w:spacing w:val="0"/>
          <w:w w:val="100"/>
          <w:kern w:val="0"/>
          <w:position w:val="0"/>
          <w:sz w:val="32"/>
          <w:u w:val="none" w:color="auto"/>
          <w:vertAlign w:val="baseline"/>
          <w:lang w:val="en-US" w:eastAsia="zh-CN" w:bidi="ar-SA"/>
        </w:rPr>
        <w:t>二、实施范围</w:t>
      </w: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 xml:space="preserve"> </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745" w:firstLineChars="233"/>
        <w:jc w:val="left"/>
        <w:textAlignment w:val="auto"/>
        <w:outlineLvl w:val="9"/>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我市范围符合产业定位及规划要求</w:t>
      </w:r>
      <w:r>
        <w:rPr>
          <w:rFonts w:ascii="Times New Roman" w:hAnsi="Times New Roman" w:cs="Times New Roman"/>
          <w:snapToGrid/>
          <w:color w:val="auto"/>
          <w:spacing w:val="0"/>
          <w:w w:val="100"/>
          <w:kern w:val="0"/>
          <w:position w:val="0"/>
          <w:sz w:val="32"/>
          <w:u w:val="none" w:color="auto"/>
          <w:vertAlign w:val="baseline"/>
          <w:lang w:val="en-US" w:eastAsia="zh-CN" w:bidi="ar-SA"/>
        </w:rPr>
        <w:t>，</w:t>
      </w: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以</w:t>
      </w:r>
      <w:r>
        <w:rPr>
          <w:rFonts w:ascii="Times New Roman" w:hAnsi="Times New Roman" w:cs="Times New Roman"/>
          <w:snapToGrid/>
          <w:color w:val="auto"/>
          <w:spacing w:val="0"/>
          <w:w w:val="100"/>
          <w:kern w:val="0"/>
          <w:position w:val="0"/>
          <w:sz w:val="32"/>
          <w:u w:val="none" w:color="auto"/>
          <w:vertAlign w:val="baseline"/>
          <w:lang w:val="en-US" w:eastAsia="zh-CN" w:bidi="ar-SA"/>
        </w:rPr>
        <w:t>招拍挂</w:t>
      </w: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方式新出让“标准地+工业模式”的重点工业项目，负面清单和特殊项目（涉及易燃易爆危险品、危险化学品的生产和储存或者技术难度特别复杂的项目，关系国家安全和生态安全、涉及重大生产力布局、重大公共利益的项目</w:t>
      </w:r>
      <w:r>
        <w:rPr>
          <w:rFonts w:ascii="Times New Roman" w:hAnsi="Times New Roman" w:cs="Times New Roman"/>
          <w:snapToGrid/>
          <w:color w:val="auto"/>
          <w:spacing w:val="0"/>
          <w:w w:val="100"/>
          <w:kern w:val="0"/>
          <w:position w:val="0"/>
          <w:sz w:val="32"/>
          <w:u w:val="none" w:color="auto"/>
          <w:vertAlign w:val="baseline"/>
          <w:lang w:val="en-US" w:eastAsia="zh-CN" w:bidi="ar-SA"/>
        </w:rPr>
        <w:t>，需要招投标的项目</w:t>
      </w: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）除外。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720"/>
        <w:jc w:val="left"/>
        <w:textAlignment w:val="auto"/>
        <w:outlineLvl w:val="9"/>
        <w:rPr>
          <w:rFonts w:ascii="Times New Roman" w:hAnsi="Times New Roman" w:eastAsia="黑体" w:cs="Times New Roman"/>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snapToGrid/>
          <w:color w:val="auto"/>
          <w:spacing w:val="0"/>
          <w:w w:val="100"/>
          <w:kern w:val="0"/>
          <w:position w:val="0"/>
          <w:sz w:val="32"/>
          <w:u w:val="none" w:color="auto"/>
          <w:vertAlign w:val="baseline"/>
          <w:lang w:val="en-US" w:eastAsia="zh-CN" w:bidi="ar-SA"/>
        </w:rPr>
        <w:t>三、基本原则</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left="0" w:right="0"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color w:val="auto"/>
          <w:spacing w:val="0"/>
          <w:w w:val="100"/>
          <w:sz w:val="32"/>
          <w:szCs w:val="32"/>
          <w:lang w:bidi="ar-SA"/>
        </w:rPr>
        <w:t>（一）</w:t>
      </w:r>
      <w:r>
        <w:rPr>
          <w:rFonts w:ascii="Times New Roman" w:hAnsi="Times New Roman" w:eastAsia="楷体_GB2312" w:cs="Times New Roman"/>
          <w:color w:val="auto"/>
          <w:spacing w:val="0"/>
          <w:w w:val="100"/>
          <w:sz w:val="32"/>
          <w:szCs w:val="32"/>
          <w:lang w:val="en-US" w:eastAsia="zh-CN" w:bidi="ar-SA"/>
        </w:rPr>
        <w:t>谋划在前，协同推进。</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引导意向企业提早开展地质勘探、规划设计、方案编制、施工图设计、施工单位确定等准备工作，按照各审批部门的要求准备相关资料，为后续各审批事项的办理打下坚实基础。</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left="0" w:right="0"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color w:val="auto"/>
          <w:spacing w:val="0"/>
          <w:w w:val="100"/>
          <w:sz w:val="32"/>
          <w:szCs w:val="32"/>
          <w:lang w:bidi="ar-SA"/>
        </w:rPr>
        <w:t>（</w:t>
      </w:r>
      <w:r>
        <w:rPr>
          <w:rFonts w:ascii="Times New Roman" w:hAnsi="Times New Roman" w:eastAsia="楷体_GB2312" w:cs="Times New Roman"/>
          <w:color w:val="auto"/>
          <w:spacing w:val="0"/>
          <w:w w:val="100"/>
          <w:sz w:val="32"/>
          <w:szCs w:val="32"/>
          <w:lang w:eastAsia="zh-CN" w:bidi="ar-SA"/>
        </w:rPr>
        <w:t>二</w:t>
      </w:r>
      <w:r>
        <w:rPr>
          <w:rFonts w:ascii="Times New Roman" w:hAnsi="Times New Roman" w:eastAsia="楷体_GB2312" w:cs="Times New Roman"/>
          <w:color w:val="auto"/>
          <w:spacing w:val="0"/>
          <w:w w:val="100"/>
          <w:sz w:val="32"/>
          <w:szCs w:val="32"/>
          <w:lang w:bidi="ar-SA"/>
        </w:rPr>
        <w:t>）事</w:t>
      </w:r>
      <w:r>
        <w:rPr>
          <w:rFonts w:ascii="Times New Roman" w:hAnsi="Times New Roman" w:eastAsia="楷体_GB2312" w:cs="Times New Roman"/>
          <w:color w:val="auto"/>
          <w:spacing w:val="0"/>
          <w:w w:val="100"/>
          <w:sz w:val="32"/>
          <w:szCs w:val="32"/>
          <w:lang w:eastAsia="zh-CN" w:bidi="ar-SA"/>
        </w:rPr>
        <w:t>前</w:t>
      </w:r>
      <w:r>
        <w:rPr>
          <w:rFonts w:ascii="Times New Roman" w:hAnsi="Times New Roman" w:eastAsia="楷体_GB2312" w:cs="Times New Roman"/>
          <w:color w:val="auto"/>
          <w:spacing w:val="0"/>
          <w:w w:val="100"/>
          <w:sz w:val="32"/>
          <w:szCs w:val="32"/>
          <w:lang w:bidi="ar-SA"/>
        </w:rPr>
        <w:t>承诺</w:t>
      </w:r>
      <w:r>
        <w:rPr>
          <w:rFonts w:ascii="Times New Roman" w:hAnsi="Times New Roman" w:eastAsia="楷体_GB2312" w:cs="Times New Roman"/>
          <w:color w:val="auto"/>
          <w:spacing w:val="0"/>
          <w:w w:val="100"/>
          <w:sz w:val="32"/>
          <w:szCs w:val="32"/>
          <w:lang w:eastAsia="zh-CN" w:bidi="ar-SA"/>
        </w:rPr>
        <w:t>，加强监管</w:t>
      </w:r>
      <w:r>
        <w:rPr>
          <w:rFonts w:ascii="Times New Roman" w:hAnsi="Times New Roman" w:eastAsia="楷体_GB2312" w:cs="Times New Roman"/>
          <w:color w:val="auto"/>
          <w:spacing w:val="0"/>
          <w:w w:val="100"/>
          <w:sz w:val="32"/>
          <w:szCs w:val="32"/>
          <w:lang w:bidi="ar-SA"/>
        </w:rPr>
        <w:t>。</w:t>
      </w:r>
      <w:r>
        <w:rPr>
          <w:rFonts w:hint="eastAsia"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意向</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企业按照要求签署告知承诺书（附件1），作出具有法律效力的书面承诺并付诸实施，承担相应的法律责任。建设局、资规局等监管部门按照各自职责，加强对项目事中事后监管。</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left="0" w:right="0"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color w:val="auto"/>
          <w:spacing w:val="0"/>
          <w:w w:val="100"/>
          <w:sz w:val="32"/>
          <w:szCs w:val="32"/>
          <w:lang w:val="en-US" w:eastAsia="zh-CN" w:bidi="ar-SA"/>
        </w:rPr>
        <w:t>（三）集成服务，提高效能。</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各审批部门要以企业需求为导向，依托投资项目在线审批监管平台3.0，靠前服务，提高审批效能，在合法合规的前提下，尽快完成项目审批，确保意向企业拿地即可开工建设。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720"/>
        <w:jc w:val="left"/>
        <w:textAlignment w:val="auto"/>
        <w:outlineLvl w:val="9"/>
        <w:rPr>
          <w:rFonts w:ascii="Times New Roman" w:hAnsi="Times New Roman" w:eastAsia="黑体" w:cs="Times New Roman"/>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snapToGrid/>
          <w:color w:val="auto"/>
          <w:spacing w:val="0"/>
          <w:w w:val="100"/>
          <w:kern w:val="0"/>
          <w:position w:val="0"/>
          <w:sz w:val="32"/>
          <w:u w:val="none" w:color="auto"/>
          <w:vertAlign w:val="baseline"/>
          <w:lang w:val="en-US" w:eastAsia="zh-CN" w:bidi="ar-SA"/>
        </w:rPr>
        <w:t>四、工作流程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9"/>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（一）“标准地”打造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1. 计划管理。</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按照“做地机制”工作要求，属地镇（街道、区）每年10月底前完成下一年度待出让工业用地地块计划编排，做好连片开发方案，经资规局会同经信局、招商中心、发改局等部门审核后于11月15日前形成年度工业用地做地计划和出让计划。（资规局、经信局、招商中心、发改局、各镇（街道、区））（第一个单位为牵头单位，下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2. 打造净地。</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按照“规划引领、框架先行、片区做地、逐宗推进”的原则，各做地主体根据做地要求，做好土地出让前政策处理和“五通一平一围墙”等基础工作，符合净地出让要求。打造净地过程中涉及矿产资源的，按相关规定进行处置。（资规局、各做地主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3. “标准地”验收。</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发改局牵头相关部门完成“标准地”控制性指标联审，资规局牵头相关部门对拟出让工业用地完成净地打造之后的验收。（发改局、资规局）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left"/>
        <w:textAlignment w:val="auto"/>
        <w:outlineLvl w:val="9"/>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（二）“拿地即开工”预审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列入市委、市政府拟供地清单的项目，进入“拿地即开工”预审环节。</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服务业类工业投资项目由发改局牵头，其它工业投资项目由</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招商中心、经信局</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牵头，</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每个项目</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成立</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工作专班</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指导意向企业准备各项审批材料。工作专班指导各意向</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企业</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提前确定施工、监理等单位，督促片区开发实施主体做好用地红线外临时用水、用电、排水和施工道路等工作；属地镇（街道）做好政策保障，确保意向企业能够进场开展地勘等各项工作。</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（工作专班、招商中心、经信局、</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发改局、</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各镇（街道、区））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由政管办牵头协调意向企业开展“拿地即开工”预审手续办理，</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意向企业参照正式审批要求准备相关材料，</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前一阶段审批部门出具的预审意见，作为后一阶段审批部门出具预审意见的依据，各相关审批部门在招拍挂公告结束前完成相应审批事项预审意见办理。项目用地完成招拍挂后，</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将各</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预审意见</w:t>
      </w:r>
      <w:r>
        <w:rPr>
          <w:rFonts w:ascii="Times New Roman" w:hAnsi="Times New Roman" w:cs="Times New Roman"/>
          <w:snapToGrid/>
          <w:color w:val="auto"/>
          <w:spacing w:val="0"/>
          <w:w w:val="100"/>
          <w:kern w:val="0"/>
          <w:position w:val="0"/>
          <w:sz w:val="32"/>
          <w:szCs w:val="24"/>
          <w:u w:val="none" w:color="auto"/>
          <w:vertAlign w:val="baseline"/>
          <w:lang w:val="en-US" w:eastAsia="zh-CN" w:bidi="ar-SA"/>
        </w:rPr>
        <w:t>转为正式审批文件</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。涉及</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委托审批</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的</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古山镇、龙山镇、芝英镇</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、方岩风景名胜区、经济开发区和现代农业装备高新区，相关审批事项的预审由受权镇、区负责办理。</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（政管办、各审批部门、古山镇、龙山镇、芝英镇</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、方岩风景名胜区、经济开发区和现代农业装备高新区</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（1）发改局负责项目备案、节能审查等事项的预审。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（2）资规局负责出具项目用地红线图，并办理</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建设工程</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用地许可、</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建设</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工程规划许可的预审。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（3）建设局负责</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民用建筑节能预审、</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施工图报审，</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建筑工程</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施工许可等事项预审，其中施工图审查实行分类管理。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（4）生态环境永康分局负责环境影响评价事项的预审。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（5）水务局负责水土保持等涉水事项的预审。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（6）应急管理局负责安全设施设计、需办理人防工程易地建设费核实与征收的申报材料预审。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left"/>
        <w:textAlignment w:val="auto"/>
        <w:outlineLvl w:val="9"/>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（三）拿地开工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1. 招拍挂出让。</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“拿地即开工”地块原则上实行土地带方案出让。由招商中心、经信局牵头指导意向企业完成招拍挂公告前相关手续办理，各</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行政主管</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部门做好配合。（招商中心、经信局、各审批部门）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2. 签订合同。</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土地摘牌后，受让企业与属地镇（街道、区）签订《工业用地项目全生命周期管理履约合同》《企业投资工业项目“标准地”投资建设合同》后，再与资规局签订《国有建设用地使用权出让合同》。资规局在完成土地成交确认后同步进行规划批前公示。（资规局、属地镇（街道、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u w:val="none" w:color="auto"/>
          <w:vertAlign w:val="baseline"/>
          <w:lang w:val="en-US" w:eastAsia="zh-CN" w:bidi="ar-SA"/>
        </w:rPr>
        <w:t>3. 审批发证。</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受让企业签订出让合同并</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按规定</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完成缴纳土地出让金和相关税费，予以办理不动产权证。通过投资项目在线审批监管平台3.0</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上传</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审批各项资料</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、缴纳相关规费</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，各相关职能部门开展线上审批服务，</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十</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个工作日内完成项目备案、</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建设工程</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用地许可、</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建设</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工程规划许可、</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建筑工程</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施工许可等发放。（政管办、各审批部门）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黑体" w:cs="Times New Roman"/>
          <w:bCs/>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bCs/>
          <w:snapToGrid/>
          <w:color w:val="auto"/>
          <w:spacing w:val="0"/>
          <w:w w:val="100"/>
          <w:kern w:val="0"/>
          <w:position w:val="0"/>
          <w:sz w:val="32"/>
          <w:u w:val="none" w:color="auto"/>
          <w:vertAlign w:val="baseline"/>
          <w:lang w:val="en-US" w:eastAsia="zh-CN" w:bidi="ar-SA"/>
        </w:rPr>
        <w:t>五、程序</w:t>
      </w:r>
      <w:r>
        <w:rPr>
          <w:rFonts w:hint="eastAsia" w:ascii="Times New Roman" w:hAnsi="Times New Roman" w:eastAsia="黑体" w:cs="Times New Roman"/>
          <w:bCs/>
          <w:snapToGrid/>
          <w:color w:val="auto"/>
          <w:spacing w:val="0"/>
          <w:w w:val="100"/>
          <w:kern w:val="0"/>
          <w:position w:val="0"/>
          <w:sz w:val="32"/>
          <w:u w:val="none" w:color="auto"/>
          <w:vertAlign w:val="baseline"/>
          <w:lang w:val="en-US" w:eastAsia="zh-CN" w:bidi="ar-SA"/>
        </w:rPr>
        <w:t>中</w:t>
      </w:r>
      <w:r>
        <w:rPr>
          <w:rFonts w:ascii="Times New Roman" w:hAnsi="Times New Roman" w:eastAsia="黑体" w:cs="Times New Roman"/>
          <w:bCs/>
          <w:snapToGrid/>
          <w:color w:val="auto"/>
          <w:spacing w:val="0"/>
          <w:w w:val="100"/>
          <w:kern w:val="0"/>
          <w:position w:val="0"/>
          <w:sz w:val="32"/>
          <w:u w:val="none" w:color="auto"/>
          <w:vertAlign w:val="baseline"/>
          <w:lang w:val="en-US" w:eastAsia="zh-CN" w:bidi="ar-SA"/>
        </w:rPr>
        <w:t>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发生以下四种情形之一的，应当立即</w:t>
      </w:r>
      <w:r>
        <w:rPr>
          <w:rFonts w:hint="eastAsia" w:ascii="Times New Roman" w:hAnsi="Times New Roman" w:cs="Times New Roman"/>
          <w:snapToGrid/>
          <w:color w:val="auto"/>
          <w:spacing w:val="0"/>
          <w:w w:val="100"/>
          <w:kern w:val="0"/>
          <w:position w:val="0"/>
          <w:sz w:val="32"/>
          <w:szCs w:val="24"/>
          <w:u w:val="none" w:color="auto"/>
          <w:vertAlign w:val="baseline"/>
          <w:lang w:val="en-US" w:eastAsia="zh-CN" w:bidi="ar-SA"/>
        </w:rPr>
        <w:t>中</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止“拿地即开工”程序：（1）申请人、项目建设地点和建设内容等发生重大变化的；（2）申请人中途放弃的；（3）申请人未履行《永康市“拿地即开工”实施告知承诺书》相关承诺的；（4）公示期间收到有效反馈意见需要调整方案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left"/>
        <w:textAlignment w:val="auto"/>
        <w:outlineLvl w:val="9"/>
        <w:rPr>
          <w:rFonts w:ascii="Times New Roman" w:hAnsi="Times New Roman" w:eastAsia="黑体" w:cs="Times New Roman"/>
          <w:snapToGrid/>
          <w:color w:val="auto"/>
          <w:spacing w:val="0"/>
          <w:w w:val="100"/>
          <w:kern w:val="0"/>
          <w:position w:val="0"/>
          <w:sz w:val="32"/>
          <w:u w:val="none" w:color="auto"/>
          <w:vertAlign w:val="baseline"/>
          <w:lang w:val="en-US" w:eastAsia="zh-CN" w:bidi="ar-SA"/>
        </w:rPr>
      </w:pPr>
      <w:r>
        <w:rPr>
          <w:rFonts w:ascii="Times New Roman" w:hAnsi="Times New Roman" w:eastAsia="黑体" w:cs="Times New Roman"/>
          <w:snapToGrid/>
          <w:color w:val="auto"/>
          <w:spacing w:val="0"/>
          <w:w w:val="100"/>
          <w:kern w:val="0"/>
          <w:position w:val="0"/>
          <w:sz w:val="32"/>
          <w:u w:val="none" w:color="auto"/>
          <w:vertAlign w:val="baseline"/>
          <w:lang w:val="en-US" w:eastAsia="zh-CN" w:bidi="ar-SA"/>
        </w:rPr>
        <w:t>六、工作要求</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1. 强化责任落实。</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成立“拿地即开工”统筹推进工作领导小组，由常务副市长任组长，分管经信、资规的市政府领导任副组长，成员为发改局、经信局、财政局、资规局、建设局、水务局、商务局、应急局、统计局、生态环境永康分局、政管办、招商中心、各镇（街道、区）等单位主要负责人，办公室设发改局，发改局局长任办公室主任，发改局、资规局、经信局、招商中心、政管办分管领导为办公室副主任。领导小组办公室负责牵头抓总，各部门要指定专人负责，进行跟踪服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left"/>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2. 强化补偿激励。</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意向企业须提前将详勘、设计单位和费用合同向做地主体报备。因非意向企业自身原因导致竞拍失败的，地质详勘、方案编制、施工图设计费用由做地主体予以补偿，详勘报告和设计成果移交至做地主体。</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3. 强化督查考核。</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由市督查室牵头，经信局、发改局等部门配合，加强对工业投资项目“拿地即开工”实施过程的督查，并将“拿地即开工”情况纳入年度考核内容。同时，定期对全市新出让工业用地开工情况进行预警通报，跟踪督办，对项目进度严重滞后的单位，提请市领导进行约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楷体_GB2312" w:cs="Times New Roman"/>
          <w:snapToGrid/>
          <w:color w:val="auto"/>
          <w:spacing w:val="0"/>
          <w:w w:val="100"/>
          <w:kern w:val="0"/>
          <w:position w:val="0"/>
          <w:sz w:val="32"/>
          <w:u w:val="none" w:color="auto"/>
          <w:vertAlign w:val="baseline"/>
          <w:lang w:val="en-US" w:eastAsia="zh-CN" w:bidi="ar-SA"/>
        </w:rPr>
        <w:t>4. 强化容错免责。</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对推进工业投资项目“拿地即开工”采取的变通措施，经认定为非主观原因造成失误或损失，单位党委（党组）或纪检监察机关、组织部门应视情对相关部门及人员予以免责或减责处理。对因主观原因耽误审批时间</w:t>
      </w:r>
      <w:r>
        <w:rPr>
          <w:rFonts w:ascii="Times New Roman" w:hAnsi="Times New Roman" w:eastAsia="仿宋_GB2312" w:cs="Times New Roman"/>
          <w:snapToGrid/>
          <w:color w:val="auto"/>
          <w:spacing w:val="0"/>
          <w:w w:val="100"/>
          <w:kern w:val="0"/>
          <w:position w:val="0"/>
          <w:sz w:val="32"/>
          <w:szCs w:val="24"/>
          <w:u w:val="none" w:color="auto"/>
          <w:vertAlign w:val="baseline"/>
          <w:lang w:eastAsia="zh-CN" w:bidi="ar-SA"/>
        </w:rPr>
        <w:t>或造成较大损失的</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，严肃追究责任。</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本操作工作指引自发布之日起试行。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p>
    <w:p>
      <w:pPr>
        <w:pStyle w:val="9"/>
        <w:keepNext w:val="0"/>
        <w:keepLines w:val="0"/>
        <w:pageBreakBefore w:val="0"/>
        <w:widowControl w:val="0"/>
        <w:suppressLineNumbers w:val="0"/>
        <w:suppressAutoHyphens w:val="0"/>
        <w:kinsoku/>
        <w:wordWrap/>
        <w:overflowPunct/>
        <w:topLinePunct w:val="0"/>
        <w:autoSpaceDE/>
        <w:autoSpaceDN/>
        <w:bidi w:val="0"/>
        <w:adjustRightInd w:val="0"/>
        <w:snapToGrid/>
        <w:spacing w:line="560" w:lineRule="exact"/>
        <w:ind w:left="0" w:firstLine="638"/>
        <w:jc w:val="both"/>
        <w:textAlignment w:val="auto"/>
        <w:rPr>
          <w:rFonts w:ascii="Times New Roman" w:hAnsi="Times New Roman" w:cs="Times New Roman"/>
          <w:spacing w:val="0"/>
          <w:w w:val="100"/>
          <w:lang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附件：1.</w:t>
      </w:r>
      <w:r>
        <w:rPr>
          <w:rFonts w:ascii="Times New Roman" w:hAnsi="Times New Roman" w:cs="Times New Roman"/>
          <w:spacing w:val="0"/>
          <w:w w:val="100"/>
          <w:lang w:eastAsia="zh-CN" w:bidi="ar-SA"/>
        </w:rPr>
        <w:t>永康市工业投资项目</w:t>
      </w:r>
      <w:r>
        <w:rPr>
          <w:rFonts w:ascii="Times New Roman" w:hAnsi="Times New Roman" w:cs="Times New Roman"/>
          <w:spacing w:val="0"/>
          <w:w w:val="100"/>
          <w:lang w:bidi="ar-SA"/>
        </w:rPr>
        <w:t>“拿地即开工”</w:t>
      </w:r>
      <w:r>
        <w:rPr>
          <w:rFonts w:ascii="Times New Roman" w:hAnsi="Times New Roman" w:cs="Times New Roman"/>
          <w:spacing w:val="0"/>
          <w:w w:val="100"/>
          <w:lang w:eastAsia="zh-CN" w:bidi="ar-SA"/>
        </w:rPr>
        <w:t>工作指引</w:t>
      </w:r>
      <w:r>
        <w:rPr>
          <w:rFonts w:ascii="Times New Roman" w:hAnsi="Times New Roman" w:cs="Times New Roman"/>
          <w:spacing w:val="0"/>
          <w:w w:val="100"/>
          <w:lang w:bidi="ar-SA"/>
        </w:rPr>
        <w:t>告知</w:t>
      </w:r>
    </w:p>
    <w:p>
      <w:pPr>
        <w:pStyle w:val="9"/>
        <w:keepNext w:val="0"/>
        <w:keepLines w:val="0"/>
        <w:pageBreakBefore w:val="0"/>
        <w:widowControl w:val="0"/>
        <w:suppressLineNumbers w:val="0"/>
        <w:suppressAutoHyphens w:val="0"/>
        <w:kinsoku/>
        <w:wordWrap/>
        <w:overflowPunct/>
        <w:topLinePunct w:val="0"/>
        <w:autoSpaceDE/>
        <w:autoSpaceDN/>
        <w:bidi w:val="0"/>
        <w:adjustRightInd w:val="0"/>
        <w:snapToGrid/>
        <w:spacing w:line="560" w:lineRule="exact"/>
        <w:ind w:left="0" w:firstLine="1808" w:firstLineChars="565"/>
        <w:jc w:val="both"/>
        <w:textAlignment w:val="auto"/>
        <w:rPr>
          <w:rFonts w:ascii="Times New Roman" w:hAnsi="Times New Roman" w:cs="Times New Roman"/>
          <w:spacing w:val="0"/>
          <w:w w:val="100"/>
          <w:lang w:bidi="ar-SA"/>
        </w:rPr>
      </w:pPr>
      <w:r>
        <w:rPr>
          <w:rFonts w:ascii="Times New Roman" w:hAnsi="Times New Roman" w:cs="Times New Roman"/>
          <w:spacing w:val="0"/>
          <w:w w:val="100"/>
          <w:lang w:bidi="ar-SA"/>
        </w:rPr>
        <w:t>承诺书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120" w:right="0" w:firstLine="1478" w:firstLineChars="462"/>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2.工业投资项目“拿地即开工”工作流程图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120" w:right="0" w:firstLine="1478" w:firstLineChars="462"/>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3.工业投资项目相关审批部门审批事项预审表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6"/>
          <w:w w:val="95"/>
          <w:kern w:val="0"/>
          <w:position w:val="0"/>
          <w:sz w:val="32"/>
          <w:szCs w:val="24"/>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6"/>
          <w:w w:val="95"/>
          <w:kern w:val="0"/>
          <w:position w:val="0"/>
          <w:sz w:val="32"/>
          <w:szCs w:val="24"/>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6"/>
          <w:w w:val="95"/>
          <w:kern w:val="0"/>
          <w:position w:val="0"/>
          <w:sz w:val="32"/>
          <w:szCs w:val="24"/>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6"/>
          <w:w w:val="95"/>
          <w:kern w:val="0"/>
          <w:position w:val="0"/>
          <w:sz w:val="32"/>
          <w:szCs w:val="24"/>
          <w:u w:val="none" w:color="auto"/>
          <w:vertAlign w:val="baseline"/>
          <w:lang w:val="en-US" w:eastAsia="zh-CN" w:bidi="ar-SA"/>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line="520" w:lineRule="exact"/>
        <w:jc w:val="both"/>
        <w:textAlignment w:val="auto"/>
        <w:rPr>
          <w:rFonts w:ascii="Times New Roman" w:hAnsi="Times New Roman" w:eastAsia="黑体" w:cs="Times New Roman"/>
          <w:color w:val="auto"/>
          <w:spacing w:val="0"/>
          <w:w w:val="100"/>
          <w:sz w:val="32"/>
          <w:szCs w:val="32"/>
          <w:lang w:val="en-US" w:eastAsia="zh-CN" w:bidi="ar-SA"/>
        </w:rPr>
      </w:pPr>
      <w:r>
        <w:rPr>
          <w:rFonts w:ascii="Times New Roman" w:hAnsi="Times New Roman" w:eastAsia="黑体" w:cs="Times New Roman"/>
          <w:color w:val="auto"/>
          <w:spacing w:val="0"/>
          <w:w w:val="100"/>
          <w:sz w:val="32"/>
          <w:szCs w:val="32"/>
          <w:lang w:eastAsia="zh-CN" w:bidi="ar-SA"/>
        </w:rPr>
        <w:t>附件</w:t>
      </w:r>
      <w:r>
        <w:rPr>
          <w:rFonts w:ascii="Times New Roman" w:hAnsi="Times New Roman" w:eastAsia="黑体" w:cs="Times New Roman"/>
          <w:color w:val="auto"/>
          <w:spacing w:val="0"/>
          <w:w w:val="100"/>
          <w:sz w:val="32"/>
          <w:szCs w:val="32"/>
          <w:lang w:val="en-US" w:eastAsia="zh-CN" w:bidi="ar-SA"/>
        </w:rPr>
        <w:t>1</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jc w:val="center"/>
        <w:textAlignment w:val="auto"/>
        <w:rPr>
          <w:rFonts w:ascii="Times New Roman" w:hAnsi="Times New Roman" w:eastAsia="方正小标宋简体" w:cs="Times New Roman"/>
          <w:color w:val="auto"/>
          <w:spacing w:val="0"/>
          <w:w w:val="100"/>
          <w:sz w:val="44"/>
          <w:szCs w:val="44"/>
          <w:lang w:eastAsia="zh-CN" w:bidi="ar-SA"/>
        </w:rPr>
      </w:pPr>
      <w:r>
        <w:rPr>
          <w:rFonts w:ascii="Times New Roman" w:hAnsi="Times New Roman" w:eastAsia="方正小标宋简体" w:cs="Times New Roman"/>
          <w:color w:val="auto"/>
          <w:spacing w:val="0"/>
          <w:w w:val="100"/>
          <w:sz w:val="44"/>
          <w:szCs w:val="44"/>
          <w:lang w:eastAsia="zh-CN" w:bidi="ar-SA"/>
        </w:rPr>
        <w:t>永康市工业投资项目</w:t>
      </w:r>
      <w:r>
        <w:rPr>
          <w:rFonts w:ascii="Times New Roman" w:hAnsi="Times New Roman" w:eastAsia="方正小标宋简体" w:cs="Times New Roman"/>
          <w:color w:val="auto"/>
          <w:spacing w:val="0"/>
          <w:w w:val="100"/>
          <w:sz w:val="44"/>
          <w:szCs w:val="44"/>
          <w:lang w:bidi="ar-SA"/>
        </w:rPr>
        <w:t>“拿地即开工”</w:t>
      </w:r>
      <w:r>
        <w:rPr>
          <w:rFonts w:ascii="Times New Roman" w:hAnsi="Times New Roman" w:eastAsia="方正小标宋简体" w:cs="Times New Roman"/>
          <w:color w:val="auto"/>
          <w:spacing w:val="0"/>
          <w:w w:val="100"/>
          <w:sz w:val="44"/>
          <w:szCs w:val="44"/>
          <w:lang w:eastAsia="zh-CN" w:bidi="ar-SA"/>
        </w:rPr>
        <w:t>工作指引</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jc w:val="center"/>
        <w:textAlignment w:val="auto"/>
        <w:rPr>
          <w:rFonts w:ascii="Times New Roman" w:hAnsi="Times New Roman" w:eastAsia="方正小标宋简体" w:cs="Times New Roman"/>
          <w:color w:val="auto"/>
          <w:spacing w:val="0"/>
          <w:w w:val="100"/>
          <w:sz w:val="44"/>
          <w:szCs w:val="44"/>
          <w:lang w:bidi="ar-SA"/>
        </w:rPr>
      </w:pPr>
      <w:r>
        <w:rPr>
          <w:rFonts w:ascii="Times New Roman" w:hAnsi="Times New Roman" w:eastAsia="方正小标宋简体" w:cs="Times New Roman"/>
          <w:color w:val="auto"/>
          <w:spacing w:val="0"/>
          <w:w w:val="100"/>
          <w:sz w:val="44"/>
          <w:szCs w:val="44"/>
          <w:lang w:bidi="ar-SA"/>
        </w:rPr>
        <w:t>告知承诺书</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jc w:val="both"/>
        <w:textAlignment w:val="auto"/>
        <w:rPr>
          <w:rFonts w:ascii="Times New Roman" w:hAnsi="Times New Roman" w:eastAsia="仿宋_GB2312" w:cs="Times New Roman"/>
          <w:color w:val="auto"/>
          <w:spacing w:val="0"/>
          <w:w w:val="100"/>
          <w:sz w:val="32"/>
          <w:szCs w:val="32"/>
          <w:lang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为提高工业投资项目审批效率，加快推进工业项目落地投产，根据《永康市工业投资项目“拿地即开工”操作工作指引》要求，现将“拿地即开工”审批相关事项告知如下：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600" w:lineRule="exact"/>
        <w:ind w:left="0" w:right="0" w:firstLine="638"/>
        <w:jc w:val="both"/>
        <w:textAlignment w:val="auto"/>
        <w:outlineLvl w:val="9"/>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1.准备好相关审批材料，配合相关审批部门做好“拿地即开工”相关手续办理。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2.在地块规划条件确认时同步开展编制建设工程设计方案，提前进入各相关部门业务协同的方案审查；待地块进入公开出让时，提交建设用地规划许可申请、审查通过的建设工程设计方案；完成施工图设计；完成施工许可证前各项预审工作。</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3.先行与属地镇（街、区）签订《工业用地项目全生命周期管理履约合同》、《企业投资工业项目“标准地”投资建设合同》后，再与资规局签订《国有建设用地使用权出让合同》，在3个工作日内缴清土地出让金及相关税费，办理人防易地建设核实手续。</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4.在申报施工许可证时，完成施工图设计，施工场地基本具备施工条件</w:t>
      </w:r>
      <w:r>
        <w:rPr>
          <w:rFonts w:hint="eastAsia" w:eastAsia="仿宋_GB2312" w:cs="Times New Roman"/>
          <w:snapToGrid/>
          <w:color w:val="auto"/>
          <w:spacing w:val="0"/>
          <w:w w:val="100"/>
          <w:kern w:val="0"/>
          <w:position w:val="0"/>
          <w:sz w:val="32"/>
          <w:szCs w:val="24"/>
          <w:u w:val="none" w:color="auto"/>
          <w:vertAlign w:val="baseline"/>
          <w:lang w:val="en-US" w:eastAsia="zh-CN" w:bidi="ar-SA"/>
        </w:rPr>
        <w:t>；如未能完成施工图审查，可按照金华市局文件进行施工许可告知承诺制办理；</w:t>
      </w: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有保证工程质量和安全的具体措施；建设资金已经落实。</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申请人承诺：</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1.已知晓上述所有告知内容；</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2.认为自身能满足并能履行告知的条件和要求；</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3.若违反承诺或者做出不实承诺的，愿意中止“拿地即开工”程序，并承担相应的法律责任。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p>
    <w:p>
      <w:pPr>
        <w:pStyle w:val="2"/>
        <w:rPr>
          <w:lang w:val="en-US" w:eastAsia="zh-CN"/>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line="600" w:lineRule="exact"/>
        <w:ind w:firstLine="640" w:firstLineChars="200"/>
        <w:jc w:val="both"/>
        <w:textAlignment w:val="auto"/>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 xml:space="preserve">申请人（盖章）        法定代表人/负责人（签字）：                             </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600" w:lineRule="atLeast"/>
        <w:ind w:firstLine="4800" w:firstLineChars="1500"/>
        <w:jc w:val="both"/>
        <w:textAlignment w:val="auto"/>
        <w:rPr>
          <w:rFonts w:ascii="仿宋_GB2312" w:eastAsia="仿宋_GB2312" w:cs="仿宋_GB2312"/>
          <w:snapToGrid/>
          <w:color w:val="auto"/>
          <w:spacing w:val="6"/>
          <w:w w:val="95"/>
          <w:kern w:val="0"/>
          <w:position w:val="0"/>
          <w:sz w:val="32"/>
          <w:szCs w:val="24"/>
          <w:u w:val="none" w:color="auto"/>
          <w:vertAlign w:val="baseline"/>
          <w:lang w:val="en-US" w:eastAsia="zh-CN" w:bidi="ar-SA"/>
        </w:rPr>
        <w:sectPr>
          <w:footerReference r:id="rId3" w:type="default"/>
          <w:pgSz w:w="11910" w:h="16840"/>
          <w:pgMar w:top="2098" w:right="1474" w:bottom="1984" w:left="1587" w:header="0" w:footer="969" w:gutter="0"/>
          <w:docGrid w:linePitch="285" w:charSpace="0"/>
        </w:sectPr>
      </w:pPr>
      <w:r>
        <w:rPr>
          <w:rFonts w:ascii="Times New Roman" w:hAnsi="Times New Roman" w:eastAsia="仿宋_GB2312" w:cs="Times New Roman"/>
          <w:snapToGrid/>
          <w:color w:val="auto"/>
          <w:spacing w:val="0"/>
          <w:w w:val="100"/>
          <w:kern w:val="0"/>
          <w:position w:val="0"/>
          <w:sz w:val="32"/>
          <w:szCs w:val="24"/>
          <w:u w:val="none" w:color="auto"/>
          <w:vertAlign w:val="baseline"/>
          <w:lang w:val="en-US" w:eastAsia="zh-CN" w:bidi="ar-SA"/>
        </w:rPr>
        <w:t>年  月  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20" w:lineRule="exact"/>
        <w:jc w:val="both"/>
        <w:textAlignment w:val="auto"/>
        <w:rPr>
          <w:rFonts w:ascii="Times New Roman" w:hAnsi="Times New Roman" w:eastAsia="仿宋_GB2312" w:cs="Times New Roman"/>
          <w:color w:val="auto"/>
          <w:sz w:val="44"/>
          <w:szCs w:val="44"/>
          <w:lang w:bidi="ar-SA"/>
        </w:rPr>
      </w:pPr>
      <w:r>
        <w:rPr>
          <w:rFonts w:ascii="Times New Roman" w:hAnsi="Times New Roman" w:eastAsia="黑体" w:cs="Times New Roman"/>
          <w:color w:val="auto"/>
          <w:sz w:val="32"/>
          <w:szCs w:val="32"/>
          <w:lang w:eastAsia="zh-CN" w:bidi="ar-SA"/>
        </w:rPr>
        <w:t>附件</w:t>
      </w:r>
      <w:r>
        <w:rPr>
          <w:rFonts w:ascii="Times New Roman" w:hAnsi="Times New Roman" w:eastAsia="黑体" w:cs="Times New Roman"/>
          <w:color w:val="auto"/>
          <w:sz w:val="32"/>
          <w:szCs w:val="32"/>
          <w:lang w:val="en-US" w:eastAsia="zh-CN" w:bidi="ar-SA"/>
        </w:rPr>
        <w:t>2</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t>工业投资项目“拿地即开工”审批优化流程图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color w:val="auto"/>
          <w:sz w:val="32"/>
        </w:rPr>
        <mc:AlternateContent>
          <mc:Choice Requires="wps">
            <w:drawing>
              <wp:anchor distT="0" distB="0" distL="113665" distR="113665" simplePos="0" relativeHeight="251659264" behindDoc="0" locked="0" layoutInCell="1" allowOverlap="1">
                <wp:simplePos x="0" y="0"/>
                <wp:positionH relativeFrom="column">
                  <wp:posOffset>243205</wp:posOffset>
                </wp:positionH>
                <wp:positionV relativeFrom="paragraph">
                  <wp:posOffset>308610</wp:posOffset>
                </wp:positionV>
                <wp:extent cx="5074920" cy="1938020"/>
                <wp:effectExtent l="0" t="0" r="0" b="0"/>
                <wp:wrapNone/>
                <wp:docPr id="4" name="圆角矩形 3"/>
                <wp:cNvGraphicFramePr/>
                <a:graphic xmlns:a="http://schemas.openxmlformats.org/drawingml/2006/main">
                  <a:graphicData uri="http://schemas.microsoft.com/office/word/2010/wordprocessingShape">
                    <wps:wsp>
                      <wps:cNvSpPr/>
                      <wps:spPr>
                        <a:xfrm>
                          <a:off x="0" y="0"/>
                          <a:ext cx="5074920" cy="1938020"/>
                        </a:xfrm>
                        <a:prstGeom prst="roundRect">
                          <a:avLst>
                            <a:gd name="adj" fmla="val 16666"/>
                          </a:avLst>
                        </a:prstGeom>
                        <a:solidFill>
                          <a:srgbClr val="FFFFFF"/>
                        </a:solidFill>
                        <a:ln w="9525" cap="flat" cmpd="sng">
                          <a:solidFill>
                            <a:srgbClr val="000000"/>
                          </a:solidFill>
                          <a:prstDash val="dash"/>
                          <a:round/>
                        </a:ln>
                      </wps:spPr>
                      <wps:bodyPr vert="horz" wrap="square" lIns="91440" tIns="45720" rIns="91440" bIns="45720" anchor="t" anchorCtr="0" upright="1">
                        <a:noAutofit/>
                      </wps:bodyPr>
                    </wps:wsp>
                  </a:graphicData>
                </a:graphic>
              </wp:anchor>
            </w:drawing>
          </mc:Choice>
          <mc:Fallback>
            <w:pict>
              <v:roundrect id="圆角矩形 3" o:spid="_x0000_s1026" o:spt="2" style="position:absolute;left:0pt;margin-left:19.15pt;margin-top:24.3pt;height:152.6pt;width:399.6pt;z-index:251659264;mso-width-relative:page;mso-height-relative:page;" fillcolor="#FFFFFF" filled="t" stroked="t" coordsize="21600,21600" arcsize="0.166666666666667" o:gfxdata="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XKgUTZAAAACQEAAA8AAAAAAAAAAQAgAAAAIgAAAGRycy9kb3ducmV2LnhtbFBLAQIUABQAAAAI&#10;AIdO4kBxusQNJQIAADQEAAAOAAAAAAAAAAEAIAAAACgBAABkcnMvZTJvRG9jLnhtbFBLBQYAAAAA&#10;BgAGAFkBAAC/BQAAAAA=&#10;">
                <v:fill on="t" focussize="0,0"/>
                <v:stroke color="#000000" joinstyle="round" dashstyle="dash"/>
                <v:imagedata o:title=""/>
                <o:lock v:ext="edit" aspectratio="f"/>
              </v:round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1110615</wp:posOffset>
                </wp:positionH>
                <wp:positionV relativeFrom="paragraph">
                  <wp:posOffset>111125</wp:posOffset>
                </wp:positionV>
                <wp:extent cx="3538855" cy="281940"/>
                <wp:effectExtent l="0" t="0" r="0" b="0"/>
                <wp:wrapNone/>
                <wp:docPr id="6" name="文本框 7"/>
                <wp:cNvGraphicFramePr/>
                <a:graphic xmlns:a="http://schemas.openxmlformats.org/drawingml/2006/main">
                  <a:graphicData uri="http://schemas.microsoft.com/office/word/2010/wordprocessingShape">
                    <wps:wsp>
                      <wps:cNvSpPr/>
                      <wps:spPr>
                        <a:xfrm>
                          <a:off x="0" y="0"/>
                          <a:ext cx="3538854" cy="28194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属地镇（街道</w:t>
                            </w:r>
                            <w:r>
                              <w:rPr>
                                <w:rFonts w:hint="eastAsia" w:ascii="宋体"/>
                                <w:sz w:val="24"/>
                                <w:lang w:eastAsia="zh-CN"/>
                              </w:rPr>
                              <w:t>、区</w:t>
                            </w:r>
                            <w:r>
                              <w:rPr>
                                <w:rFonts w:hint="eastAsia" w:ascii="宋体" w:eastAsia="宋体"/>
                                <w:sz w:val="24"/>
                                <w:lang w:eastAsia="zh-CN"/>
                              </w:rPr>
                              <w:t>）</w:t>
                            </w:r>
                            <w:r>
                              <w:rPr>
                                <w:rFonts w:hint="eastAsia" w:ascii="宋体"/>
                                <w:sz w:val="24"/>
                                <w:lang w:eastAsia="zh-CN"/>
                              </w:rPr>
                              <w:t>年度出让地块计划编制</w:t>
                            </w:r>
                          </w:p>
                        </w:txbxContent>
                      </wps:txbx>
                      <wps:bodyPr vert="horz" wrap="square" lIns="91440" tIns="45720" rIns="91440" bIns="45720" anchor="t" anchorCtr="0" upright="1">
                        <a:noAutofit/>
                      </wps:bodyPr>
                    </wps:wsp>
                  </a:graphicData>
                </a:graphic>
              </wp:anchor>
            </w:drawing>
          </mc:Choice>
          <mc:Fallback>
            <w:pict>
              <v:rect id="文本框 7" o:spid="_x0000_s1026" o:spt="1" style="position:absolute;left:0pt;margin-left:87.45pt;margin-top:8.75pt;height:22.2pt;width:278.65pt;z-index:251659264;mso-width-relative:page;mso-height-relative:page;" fillcolor="#FFFFFF" filled="t" stroked="t" coordsize="21600,21600" o:gfxdata="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VVZZ9cAAAAJAQAADwAAAAAAAAABACAA&#10;AAAiAAAAZHJzL2Rvd25yZXYueG1sUEsBAhQAFAAAAAgAh07iQB3IzbMOAgAACwQAAA4AAAAAAAAA&#10;AQAgAAAAJgEAAGRycy9lMm9Eb2MueG1sUEsFBgAAAAAGAAYAWQEAAKYFA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属地镇（街道</w:t>
                      </w:r>
                      <w:r>
                        <w:rPr>
                          <w:rFonts w:hint="eastAsia" w:ascii="宋体"/>
                          <w:sz w:val="24"/>
                          <w:lang w:eastAsia="zh-CN"/>
                        </w:rPr>
                        <w:t>、区</w:t>
                      </w:r>
                      <w:r>
                        <w:rPr>
                          <w:rFonts w:hint="eastAsia" w:ascii="宋体" w:eastAsia="宋体"/>
                          <w:sz w:val="24"/>
                          <w:lang w:eastAsia="zh-CN"/>
                        </w:rPr>
                        <w:t>）</w:t>
                      </w:r>
                      <w:r>
                        <w:rPr>
                          <w:rFonts w:hint="eastAsia" w:ascii="宋体"/>
                          <w:sz w:val="24"/>
                          <w:lang w:eastAsia="zh-CN"/>
                        </w:rPr>
                        <w:t>年度出让地块计划编制</w:t>
                      </w:r>
                    </w:p>
                  </w:txbxContent>
                </v:textbox>
              </v:rect>
            </w:pict>
          </mc:Fallback>
        </mc:AlternateContent>
      </w:r>
      <w:r>
        <w:rPr>
          <w:color w:val="auto"/>
          <w:sz w:val="32"/>
        </w:rPr>
        <mc:AlternateContent>
          <mc:Choice Requires="wps">
            <w:drawing>
              <wp:anchor distT="0" distB="0" distL="113665" distR="113665" simplePos="0" relativeHeight="251659264" behindDoc="0" locked="0" layoutInCell="1" allowOverlap="1">
                <wp:simplePos x="0" y="0"/>
                <wp:positionH relativeFrom="column">
                  <wp:posOffset>616585</wp:posOffset>
                </wp:positionH>
                <wp:positionV relativeFrom="paragraph">
                  <wp:posOffset>183515</wp:posOffset>
                </wp:positionV>
                <wp:extent cx="380365" cy="1251585"/>
                <wp:effectExtent l="0" t="0" r="0" b="0"/>
                <wp:wrapNone/>
                <wp:docPr id="9" name="文本框 2"/>
                <wp:cNvGraphicFramePr/>
                <a:graphic xmlns:a="http://schemas.openxmlformats.org/drawingml/2006/main">
                  <a:graphicData uri="http://schemas.microsoft.com/office/word/2010/wordprocessingShape">
                    <wps:wsp>
                      <wps:cNvSpPr/>
                      <wps:spPr>
                        <a:xfrm>
                          <a:off x="0" y="0"/>
                          <a:ext cx="380364" cy="1251585"/>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color w:val="auto"/>
                                <w:sz w:val="24"/>
                                <w:szCs w:val="24"/>
                                <w:lang w:eastAsia="zh-CN"/>
                              </w:rPr>
                            </w:pPr>
                            <w:r>
                              <w:rPr>
                                <w:rFonts w:hint="eastAsia" w:ascii="宋体"/>
                                <w:color w:val="auto"/>
                                <w:sz w:val="24"/>
                                <w:szCs w:val="24"/>
                                <w:lang w:eastAsia="zh-CN"/>
                              </w:rPr>
                              <w:t>打造标准地</w:t>
                            </w:r>
                            <w:r>
                              <w:rPr>
                                <w:rFonts w:hint="eastAsia" w:ascii="宋体" w:eastAsia="宋体"/>
                                <w:color w:val="auto"/>
                                <w:sz w:val="24"/>
                                <w:szCs w:val="24"/>
                                <w:lang w:eastAsia="zh-CN"/>
                              </w:rPr>
                              <w:t>阶段</w:t>
                            </w:r>
                          </w:p>
                        </w:txbxContent>
                      </wps:txbx>
                      <wps:bodyPr vert="eaVert" wrap="square" lIns="91440" tIns="45720" rIns="91440" bIns="45720" anchor="t" anchorCtr="0" upright="1">
                        <a:noAutofit/>
                      </wps:bodyPr>
                    </wps:wsp>
                  </a:graphicData>
                </a:graphic>
              </wp:anchor>
            </w:drawing>
          </mc:Choice>
          <mc:Fallback>
            <w:pict>
              <v:rect id="文本框 2" o:spid="_x0000_s1026" o:spt="1" style="position:absolute;left:0pt;margin-left:48.55pt;margin-top:14.45pt;height:98.55pt;width:29.95pt;z-index:251659264;mso-width-relative:page;mso-height-relative:page;" fillcolor="#FFFFFF" filled="t" stroked="t" coordsize="21600,21600" o:gfxdata="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FmD81wAAAAkBAAAPAAAAAAAAAAEAIAAAACIA&#10;AABkcnMvZG93bnJldi54bWxQSwECFAAUAAAACACHTuJAbxHf1woCAAANBAAADgAAAAAAAAABACAA&#10;AAAmAQAAZHJzL2Uyb0RvYy54bWxQSwUGAAAAAAYABgBZAQAAogUAAAAA&#10;">
                <v:fill on="t" focussize="0,0"/>
                <v:stroke color="#000000" joinstyle="miter"/>
                <v:imagedata o:title=""/>
                <o:lock v:ext="edit" aspectratio="f"/>
                <v:textbox style="layout-flow:vertical-ideographic;">
                  <w:txbxContent>
                    <w:p>
                      <w:pPr>
                        <w:jc w:val="center"/>
                        <w:rPr>
                          <w:rFonts w:hint="eastAsia" w:ascii="宋体" w:eastAsia="宋体"/>
                          <w:color w:val="auto"/>
                          <w:sz w:val="24"/>
                          <w:szCs w:val="24"/>
                          <w:lang w:eastAsia="zh-CN"/>
                        </w:rPr>
                      </w:pPr>
                      <w:r>
                        <w:rPr>
                          <w:rFonts w:hint="eastAsia" w:ascii="宋体"/>
                          <w:color w:val="auto"/>
                          <w:sz w:val="24"/>
                          <w:szCs w:val="24"/>
                          <w:lang w:eastAsia="zh-CN"/>
                        </w:rPr>
                        <w:t>打造标准地</w:t>
                      </w:r>
                      <w:r>
                        <w:rPr>
                          <w:rFonts w:hint="eastAsia" w:ascii="宋体" w:eastAsia="宋体"/>
                          <w:color w:val="auto"/>
                          <w:sz w:val="24"/>
                          <w:szCs w:val="24"/>
                          <w:lang w:eastAsia="zh-CN"/>
                        </w:rPr>
                        <w:t>阶段</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1657350</wp:posOffset>
                </wp:positionH>
                <wp:positionV relativeFrom="paragraph">
                  <wp:posOffset>160655</wp:posOffset>
                </wp:positionV>
                <wp:extent cx="2408555" cy="283210"/>
                <wp:effectExtent l="0" t="0" r="0" b="0"/>
                <wp:wrapNone/>
                <wp:docPr id="12" name="文本框 4"/>
                <wp:cNvGraphicFramePr/>
                <a:graphic xmlns:a="http://schemas.openxmlformats.org/drawingml/2006/main">
                  <a:graphicData uri="http://schemas.microsoft.com/office/word/2010/wordprocessingShape">
                    <wps:wsp>
                      <wps:cNvSpPr/>
                      <wps:spPr>
                        <a:xfrm>
                          <a:off x="0" y="0"/>
                          <a:ext cx="2408555" cy="283209"/>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报资规局形成年度计划</w:t>
                            </w:r>
                          </w:p>
                        </w:txbxContent>
                      </wps:txbx>
                      <wps:bodyPr vert="horz" wrap="square" lIns="91440" tIns="45720" rIns="91440" bIns="45720" anchor="t" anchorCtr="0" upright="1">
                        <a:noAutofit/>
                      </wps:bodyPr>
                    </wps:wsp>
                  </a:graphicData>
                </a:graphic>
              </wp:anchor>
            </w:drawing>
          </mc:Choice>
          <mc:Fallback>
            <w:pict>
              <v:rect id="文本框 4" o:spid="_x0000_s1026" o:spt="1" style="position:absolute;left:0pt;margin-left:130.5pt;margin-top:12.65pt;height:22.3pt;width:189.65pt;z-index:251659264;mso-width-relative:page;mso-height-relative:page;" fillcolor="#FFFFFF" filled="t" stroked="t" coordsize="21600,21600" o:gfxdata="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dI9YAAAAJAQAADwAAAAAAAAABACAAAAAiAAAA&#10;ZHJzL2Rvd25yZXYueG1sUEsBAhQAFAAAAAgAh07iQOlY3gAJAgAADAQAAA4AAAAAAAAAAQAgAAAA&#10;JQEAAGRycy9lMm9Eb2MueG1sUEsFBgAAAAAGAAYAWQEAAKAFA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报资规局形成年度计划</w:t>
                      </w:r>
                    </w:p>
                  </w:txbxContent>
                </v:textbox>
              </v:rect>
            </w:pict>
          </mc:Fallback>
        </mc:AlternateContent>
      </w: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2814320</wp:posOffset>
                </wp:positionH>
                <wp:positionV relativeFrom="paragraph">
                  <wp:posOffset>28575</wp:posOffset>
                </wp:positionV>
                <wp:extent cx="635" cy="123190"/>
                <wp:effectExtent l="0" t="0" r="0" b="0"/>
                <wp:wrapNone/>
                <wp:docPr id="15" name="直接连接符 5"/>
                <wp:cNvGraphicFramePr/>
                <a:graphic xmlns:a="http://schemas.openxmlformats.org/drawingml/2006/main">
                  <a:graphicData uri="http://schemas.microsoft.com/office/word/2010/wordprocessingShape">
                    <wps:wsp>
                      <wps:cNvCnPr/>
                      <wps:spPr>
                        <a:xfrm>
                          <a:off x="0" y="0"/>
                          <a:ext cx="952" cy="123189"/>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5" o:spid="_x0000_s1026" o:spt="20" style="position:absolute;left:0pt;margin-left:221.6pt;margin-top:2.25pt;height:9.7pt;width:0.05pt;z-index:251659264;mso-width-relative:page;mso-height-relative:page;" filled="f" stroked="t" coordsize="21600,21600" o:gfxdata="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aS7F2AAAAAgB&#10;AAAPAAAAAAAAAAEAIAAAACIAAABkcnMvZG93bnJldi54bWxQSwECFAAUAAAACACHTuJA4nYNhBsC&#10;AAAFBAAADgAAAAAAAAABACAAAAAnAQAAZHJzL2Uyb0RvYy54bWxQSwUGAAAAAAYABgBZAQAAtAUA&#10;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2811145</wp:posOffset>
                </wp:positionH>
                <wp:positionV relativeFrom="paragraph">
                  <wp:posOffset>125095</wp:posOffset>
                </wp:positionV>
                <wp:extent cx="635" cy="123190"/>
                <wp:effectExtent l="0" t="0" r="0" b="0"/>
                <wp:wrapNone/>
                <wp:docPr id="17" name="直接连接符 6"/>
                <wp:cNvGraphicFramePr/>
                <a:graphic xmlns:a="http://schemas.openxmlformats.org/drawingml/2006/main">
                  <a:graphicData uri="http://schemas.microsoft.com/office/word/2010/wordprocessingShape">
                    <wps:wsp>
                      <wps:cNvCnPr/>
                      <wps:spPr>
                        <a:xfrm>
                          <a:off x="0" y="0"/>
                          <a:ext cx="952" cy="123189"/>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6" o:spid="_x0000_s1026" o:spt="20" style="position:absolute;left:0pt;margin-left:221.35pt;margin-top:9.85pt;height:9.7pt;width:0.05pt;z-index:251659264;mso-width-relative:page;mso-height-relative:page;" filled="f" stroked="t" coordsize="21600,21600" o:gfxdata="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HdOxNkAAAAJ&#10;AQAADwAAAAAAAAABACAAAAAiAAAAZHJzL2Rvd25yZXYueG1sUEsBAhQAFAAAAAgAh07iQJzSCKQb&#10;AgAABQQAAA4AAAAAAAAAAQAgAAAAKAEAAGRycy9lMm9Eb2MueG1sUEsFBgAAAAAGAAYAWQEAALUF&#10;AAAAAA==&#10;">
                <v:fill on="f" focussize="0,0"/>
                <v:stroke color="#000000" joinstyle="round" endarrow="open"/>
                <v:imagedata o:title=""/>
                <o:lock v:ext="edit" aspectratio="f"/>
              </v:line>
            </w:pict>
          </mc:Fallback>
        </mc:AlternateContent>
      </w: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1661160</wp:posOffset>
                </wp:positionH>
                <wp:positionV relativeFrom="paragraph">
                  <wp:posOffset>252095</wp:posOffset>
                </wp:positionV>
                <wp:extent cx="2408555" cy="295910"/>
                <wp:effectExtent l="0" t="0" r="0" b="0"/>
                <wp:wrapNone/>
                <wp:docPr id="19" name="文本框 8"/>
                <wp:cNvGraphicFramePr/>
                <a:graphic xmlns:a="http://schemas.openxmlformats.org/drawingml/2006/main">
                  <a:graphicData uri="http://schemas.microsoft.com/office/word/2010/wordprocessingShape">
                    <wps:wsp>
                      <wps:cNvSpPr/>
                      <wps:spPr>
                        <a:xfrm>
                          <a:off x="0" y="0"/>
                          <a:ext cx="2408555" cy="29591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sz w:val="24"/>
                                <w:lang w:eastAsia="zh-CN"/>
                              </w:rPr>
                              <w:t>做地主体完成净地出让准备</w:t>
                            </w:r>
                          </w:p>
                        </w:txbxContent>
                      </wps:txbx>
                      <wps:bodyPr vert="horz" wrap="square" lIns="91440" tIns="45720" rIns="91440" bIns="45720" anchor="t" anchorCtr="0" upright="1">
                        <a:noAutofit/>
                      </wps:bodyPr>
                    </wps:wsp>
                  </a:graphicData>
                </a:graphic>
              </wp:anchor>
            </w:drawing>
          </mc:Choice>
          <mc:Fallback>
            <w:pict>
              <v:rect id="文本框 8" o:spid="_x0000_s1026" o:spt="1" style="position:absolute;left:0pt;margin-left:130.8pt;margin-top:19.85pt;height:23.3pt;width:189.65pt;z-index:251659264;mso-width-relative:page;mso-height-relative:page;" fillcolor="#FFFFFF" filled="t" stroked="t" coordsize="21600,21600" o:gfxdata="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n3xXXAAAACQEAAA8AAAAAAAAAAQAgAAAA&#10;IgAAAGRycy9kb3ducmV2LnhtbFBLAQIUABQAAAAIAIdO4kA5g12LDAIAAAwEAAAOAAAAAAAAAAEA&#10;IAAAACYBAABkcnMvZTJvRG9jLnhtbFBLBQYAAAAABgAGAFkBAACk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sz w:val="24"/>
                          <w:lang w:eastAsia="zh-CN"/>
                        </w:rPr>
                        <w:t>做地主体完成净地出让准备</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2818765</wp:posOffset>
                </wp:positionH>
                <wp:positionV relativeFrom="paragraph">
                  <wp:posOffset>207645</wp:posOffset>
                </wp:positionV>
                <wp:extent cx="635" cy="123190"/>
                <wp:effectExtent l="0" t="0" r="0" b="0"/>
                <wp:wrapNone/>
                <wp:docPr id="22" name="直接连接符 10"/>
                <wp:cNvGraphicFramePr/>
                <a:graphic xmlns:a="http://schemas.openxmlformats.org/drawingml/2006/main">
                  <a:graphicData uri="http://schemas.microsoft.com/office/word/2010/wordprocessingShape">
                    <wps:wsp>
                      <wps:cNvCnPr/>
                      <wps:spPr>
                        <a:xfrm>
                          <a:off x="0" y="0"/>
                          <a:ext cx="952" cy="123190"/>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10" o:spid="_x0000_s1026" o:spt="20" style="position:absolute;left:0pt;margin-left:221.95pt;margin-top:16.35pt;height:9.7pt;width:0.05pt;z-index:251659264;mso-width-relative:page;mso-height-relative:page;" filled="f" stroked="t" coordsize="21600,21600" o:gfxdata="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AizlTaAAAA&#10;CQEAAA8AAAAAAAAAAQAgAAAAIgAAAGRycy9kb3ducmV2LnhtbFBLAQIUABQAAAAIAIdO4kA5NPU1&#10;GwIAAAYEAAAOAAAAAAAAAAEAIAAAACkBAABkcnMvZTJvRG9jLnhtbFBLBQYAAAAABgAGAFkBAAC2&#10;BQAAAAA=&#10;">
                <v:fill on="f" focussize="0,0"/>
                <v:stroke color="#000000" joinstyle="round" endarrow="open"/>
                <v:imagedata o:title=""/>
                <o:lock v:ext="edit" aspectratio="f"/>
              </v:line>
            </w:pict>
          </mc:Fallback>
        </mc:AlternateContent>
      </w:r>
      <w:r>
        <w:rPr>
          <w:color w:val="auto"/>
          <w:sz w:val="44"/>
        </w:rPr>
        <mc:AlternateContent>
          <mc:Choice Requires="wps">
            <w:drawing>
              <wp:anchor distT="0" distB="0" distL="113665" distR="113665" simplePos="0" relativeHeight="251659264" behindDoc="0" locked="0" layoutInCell="1" allowOverlap="1">
                <wp:simplePos x="0" y="0"/>
                <wp:positionH relativeFrom="column">
                  <wp:posOffset>1219200</wp:posOffset>
                </wp:positionH>
                <wp:positionV relativeFrom="paragraph">
                  <wp:posOffset>322580</wp:posOffset>
                </wp:positionV>
                <wp:extent cx="3216910" cy="294640"/>
                <wp:effectExtent l="0" t="0" r="0" b="0"/>
                <wp:wrapNone/>
                <wp:docPr id="24" name="文本框 11"/>
                <wp:cNvGraphicFramePr/>
                <a:graphic xmlns:a="http://schemas.openxmlformats.org/drawingml/2006/main">
                  <a:graphicData uri="http://schemas.microsoft.com/office/word/2010/wordprocessingShape">
                    <wps:wsp>
                      <wps:cNvSpPr/>
                      <wps:spPr>
                        <a:xfrm>
                          <a:off x="0" y="0"/>
                          <a:ext cx="3216910" cy="29464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sz w:val="24"/>
                                <w:lang w:eastAsia="zh-CN"/>
                              </w:rPr>
                              <w:t>发改局牵头完成“标准地”控制性指标联审</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96pt;margin-top:25.4pt;height:23.2pt;width:253.3pt;z-index:251659264;mso-width-relative:page;mso-height-relative:page;" fillcolor="#FFFFFF" filled="t" stroked="t" coordsize="21600,21600" o:gfxdata="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xdIwNcAAAAJAQAADwAAAAAAAAABACAA&#10;AAAiAAAAZHJzL2Rvd25yZXYueG1sUEsBAhQAFAAAAAgAh07iQHWOonUOAgAADQQAAA4AAAAAAAAA&#10;AQAgAAAAJgEAAGRycy9lMm9Eb2MueG1sUEsFBgAAAAAGAAYAWQEAAKYFA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sz w:val="24"/>
                          <w:lang w:eastAsia="zh-CN"/>
                        </w:rPr>
                        <w:t>发改局牵头完成“标准地”控制性指标联审</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2833370</wp:posOffset>
                </wp:positionH>
                <wp:positionV relativeFrom="paragraph">
                  <wp:posOffset>252730</wp:posOffset>
                </wp:positionV>
                <wp:extent cx="635" cy="474345"/>
                <wp:effectExtent l="0" t="0" r="0" b="0"/>
                <wp:wrapNone/>
                <wp:docPr id="27" name="直接连接符 12"/>
                <wp:cNvGraphicFramePr/>
                <a:graphic xmlns:a="http://schemas.openxmlformats.org/drawingml/2006/main">
                  <a:graphicData uri="http://schemas.microsoft.com/office/word/2010/wordprocessingShape">
                    <wps:wsp>
                      <wps:cNvCnPr/>
                      <wps:spPr>
                        <a:xfrm>
                          <a:off x="0" y="0"/>
                          <a:ext cx="952" cy="474344"/>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12" o:spid="_x0000_s1026" o:spt="20" style="position:absolute;left:0pt;margin-left:223.1pt;margin-top:19.9pt;height:37.35pt;width:0.05pt;z-index:251659264;mso-width-relative:page;mso-height-relative:page;" filled="f" stroked="t" coordsize="21600,21600" o:gfxdata="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1GecnZAAAA&#10;CgEAAA8AAAAAAAAAAQAgAAAAIgAAAGRycy9kb3ducmV2LnhtbFBLAQIUABQAAAAIAIdO4kAejYas&#10;HAIAAAYEAAAOAAAAAAAAAAEAIAAAACgBAABkcnMvZTJvRG9jLnhtbFBLBQYAAAAABgAGAFkBAAC2&#10;BQA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672465</wp:posOffset>
                </wp:positionH>
                <wp:positionV relativeFrom="paragraph">
                  <wp:posOffset>360045</wp:posOffset>
                </wp:positionV>
                <wp:extent cx="380365" cy="1755140"/>
                <wp:effectExtent l="0" t="0" r="0" b="0"/>
                <wp:wrapNone/>
                <wp:docPr id="29" name="文本框 13"/>
                <wp:cNvGraphicFramePr/>
                <a:graphic xmlns:a="http://schemas.openxmlformats.org/drawingml/2006/main">
                  <a:graphicData uri="http://schemas.microsoft.com/office/word/2010/wordprocessingShape">
                    <wps:wsp>
                      <wps:cNvSpPr/>
                      <wps:spPr>
                        <a:xfrm>
                          <a:off x="0" y="0"/>
                          <a:ext cx="380365" cy="175514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color w:val="auto"/>
                                <w:sz w:val="24"/>
                                <w:szCs w:val="24"/>
                                <w:lang w:eastAsia="zh-CN"/>
                              </w:rPr>
                            </w:pPr>
                            <w:r>
                              <w:rPr>
                                <w:rFonts w:hint="eastAsia" w:ascii="宋体"/>
                                <w:color w:val="auto"/>
                                <w:sz w:val="24"/>
                                <w:szCs w:val="24"/>
                                <w:lang w:eastAsia="zh-CN"/>
                              </w:rPr>
                              <w:t>拿地即开工</w:t>
                            </w:r>
                            <w:r>
                              <w:rPr>
                                <w:rFonts w:hint="eastAsia" w:ascii="宋体" w:eastAsia="宋体"/>
                                <w:color w:val="auto"/>
                                <w:sz w:val="24"/>
                                <w:szCs w:val="24"/>
                                <w:lang w:eastAsia="zh-CN"/>
                              </w:rPr>
                              <w:t>预审阶段</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52.95pt;margin-top:28.35pt;height:138.2pt;width:29.95pt;z-index:251659264;mso-width-relative:page;mso-height-relative:page;" fillcolor="#FFFFFF" filled="t" stroked="t" coordsize="21600,21600" o:gfxdata="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JxpfXAAAACgEAAA8AAAAAAAAAAQAg&#10;AAAAIgAAAGRycy9kb3ducmV2LnhtbFBLAQIUABQAAAAIAIdO4kASMMx+DwIAAA8EAAAOAAAAAAAA&#10;AAEAIAAAACYBAABkcnMvZTJvRG9jLnhtbFBLBQYAAAAABgAGAFkBAACnBQAAAAA=&#10;">
                <v:fill on="t" focussize="0,0"/>
                <v:stroke color="#000000" joinstyle="miter"/>
                <v:imagedata o:title=""/>
                <o:lock v:ext="edit" aspectratio="f"/>
                <v:textbox style="layout-flow:vertical-ideographic;">
                  <w:txbxContent>
                    <w:p>
                      <w:pPr>
                        <w:jc w:val="center"/>
                        <w:rPr>
                          <w:rFonts w:hint="eastAsia" w:ascii="宋体" w:eastAsia="宋体"/>
                          <w:color w:val="auto"/>
                          <w:sz w:val="24"/>
                          <w:szCs w:val="24"/>
                          <w:lang w:eastAsia="zh-CN"/>
                        </w:rPr>
                      </w:pPr>
                      <w:r>
                        <w:rPr>
                          <w:rFonts w:hint="eastAsia" w:ascii="宋体"/>
                          <w:color w:val="auto"/>
                          <w:sz w:val="24"/>
                          <w:szCs w:val="24"/>
                          <w:lang w:eastAsia="zh-CN"/>
                        </w:rPr>
                        <w:t>拿地即开工</w:t>
                      </w:r>
                      <w:r>
                        <w:rPr>
                          <w:rFonts w:hint="eastAsia" w:ascii="宋体" w:eastAsia="宋体"/>
                          <w:color w:val="auto"/>
                          <w:sz w:val="24"/>
                          <w:szCs w:val="24"/>
                          <w:lang w:eastAsia="zh-CN"/>
                        </w:rPr>
                        <w:t>预审阶段</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286385</wp:posOffset>
                </wp:positionH>
                <wp:positionV relativeFrom="paragraph">
                  <wp:posOffset>250825</wp:posOffset>
                </wp:positionV>
                <wp:extent cx="5075555" cy="1985010"/>
                <wp:effectExtent l="0" t="0" r="0" b="0"/>
                <wp:wrapNone/>
                <wp:docPr id="32" name="圆角矩形 14"/>
                <wp:cNvGraphicFramePr/>
                <a:graphic xmlns:a="http://schemas.openxmlformats.org/drawingml/2006/main">
                  <a:graphicData uri="http://schemas.microsoft.com/office/word/2010/wordprocessingShape">
                    <wps:wsp>
                      <wps:cNvSpPr/>
                      <wps:spPr>
                        <a:xfrm>
                          <a:off x="0" y="0"/>
                          <a:ext cx="5075555" cy="1985010"/>
                        </a:xfrm>
                        <a:prstGeom prst="roundRect">
                          <a:avLst>
                            <a:gd name="adj" fmla="val 16666"/>
                          </a:avLst>
                        </a:prstGeom>
                        <a:solidFill>
                          <a:srgbClr val="FFFFFF"/>
                        </a:solidFill>
                        <a:ln w="9525" cap="flat" cmpd="sng">
                          <a:solidFill>
                            <a:srgbClr val="000000"/>
                          </a:solidFill>
                          <a:prstDash val="dash"/>
                          <a:round/>
                        </a:ln>
                      </wps:spPr>
                      <wps:bodyPr vert="horz" wrap="square" lIns="91440" tIns="45720" rIns="91440" bIns="45720" anchor="t" anchorCtr="0" upright="1">
                        <a:noAutofit/>
                      </wps:bodyPr>
                    </wps:wsp>
                  </a:graphicData>
                </a:graphic>
              </wp:anchor>
            </w:drawing>
          </mc:Choice>
          <mc:Fallback>
            <w:pict>
              <v:roundrect id="圆角矩形 14" o:spid="_x0000_s1026" o:spt="2" style="position:absolute;left:0pt;margin-left:22.55pt;margin-top:19.75pt;height:156.3pt;width:399.65pt;z-index:251659264;mso-width-relative:page;mso-height-relative:page;" fillcolor="#FFFFFF" filled="t" stroked="t" coordsize="21600,21600" arcsize="0.166666666666667" o:gfxdata="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zmbkHZAAAACQEAAA8AAAAAAAAAAQAgAAAAIgAAAGRycy9kb3ducmV2LnhtbFBLAQIUABQAAAAI&#10;AIdO4kDaoREVJQIAADYEAAAOAAAAAAAAAAEAIAAAACgBAABkcnMvZTJvRG9jLnhtbFBLBQYAAAAA&#10;BgAGAFkBAAC/BQAAAAA=&#10;">
                <v:fill on="t" focussize="0,0"/>
                <v:stroke color="#000000" joinstyle="round" dashstyle="dash"/>
                <v:imagedata o:title=""/>
                <o:lock v:ext="edit" aspectratio="f"/>
              </v:round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2849880</wp:posOffset>
                </wp:positionH>
                <wp:positionV relativeFrom="paragraph">
                  <wp:posOffset>319405</wp:posOffset>
                </wp:positionV>
                <wp:extent cx="635" cy="514350"/>
                <wp:effectExtent l="0" t="0" r="0" b="0"/>
                <wp:wrapNone/>
                <wp:docPr id="34" name="直接连接符 15"/>
                <wp:cNvGraphicFramePr/>
                <a:graphic xmlns:a="http://schemas.openxmlformats.org/drawingml/2006/main">
                  <a:graphicData uri="http://schemas.microsoft.com/office/word/2010/wordprocessingShape">
                    <wps:wsp>
                      <wps:cNvCnPr/>
                      <wps:spPr>
                        <a:xfrm>
                          <a:off x="0" y="0"/>
                          <a:ext cx="952" cy="514350"/>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15" o:spid="_x0000_s1026" o:spt="20" style="position:absolute;left:0pt;margin-left:224.4pt;margin-top:25.15pt;height:40.5pt;width:0.05pt;z-index:251659264;mso-width-relative:page;mso-height-relative:page;" filled="f" stroked="t" coordsize="21600,21600" o:gfxdata="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5Knna&#10;AAAACgEAAA8AAAAAAAAAAQAgAAAAIgAAAGRycy9kb3ducmV2LnhtbFBLAQIUABQAAAAIAIdO4kCr&#10;WY4JHgIAAAYEAAAOAAAAAAAAAAEAIAAAACkBAABkcnMvZTJvRG9jLnhtbFBLBQYAAAAABgAGAFkB&#10;AAC5BQAAAAA=&#10;">
                <v:fill on="f" focussize="0,0"/>
                <v:stroke color="#000000" joinstyle="round" endarrow="open"/>
                <v:imagedata o:title=""/>
                <o:lock v:ext="edit" aspectratio="f"/>
              </v:line>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1137285</wp:posOffset>
                </wp:positionH>
                <wp:positionV relativeFrom="paragraph">
                  <wp:posOffset>115570</wp:posOffset>
                </wp:positionV>
                <wp:extent cx="969645" cy="1315085"/>
                <wp:effectExtent l="0" t="0" r="0" b="0"/>
                <wp:wrapNone/>
                <wp:docPr id="36" name="文本框 16"/>
                <wp:cNvGraphicFramePr/>
                <a:graphic xmlns:a="http://schemas.openxmlformats.org/drawingml/2006/main">
                  <a:graphicData uri="http://schemas.microsoft.com/office/word/2010/wordprocessingShape">
                    <wps:wsp>
                      <wps:cNvSpPr/>
                      <wps:spPr>
                        <a:xfrm>
                          <a:off x="0" y="0"/>
                          <a:ext cx="969644" cy="1315085"/>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意向企业深化前期设计，编制施工图、能评、环评、水保等</w:t>
                            </w:r>
                          </w:p>
                        </w:txbxContent>
                      </wps:txbx>
                      <wps:bodyPr vert="horz" wrap="square" lIns="91440" tIns="45720" rIns="91440" bIns="45720" anchor="t" anchorCtr="0" upright="1">
                        <a:noAutofit/>
                      </wps:bodyPr>
                    </wps:wsp>
                  </a:graphicData>
                </a:graphic>
              </wp:anchor>
            </w:drawing>
          </mc:Choice>
          <mc:Fallback>
            <w:pict>
              <v:rect id="文本框 16" o:spid="_x0000_s1026" o:spt="1" style="position:absolute;left:0pt;margin-left:89.55pt;margin-top:9.1pt;height:103.55pt;width:76.35pt;z-index:251659264;mso-width-relative:page;mso-height-relative:page;" fillcolor="#FFFFFF" filled="t" stroked="t" coordsize="21600,21600" o:gfxdata="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glvbTXAAAACgEAAA8AAAAAAAAAAQAgAAAA&#10;IgAAAGRycy9kb3ducmV2LnhtbFBLAQIUABQAAAAIAIdO4kCoHot2DAIAAA0EAAAOAAAAAAAAAAEA&#10;IAAAACYBAABkcnMvZTJvRG9jLnhtbFBLBQYAAAAABgAGAFkBAACk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意向企业深化前期设计，编制施工图、能评、环评、水保等</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2266315</wp:posOffset>
                </wp:positionH>
                <wp:positionV relativeFrom="paragraph">
                  <wp:posOffset>33020</wp:posOffset>
                </wp:positionV>
                <wp:extent cx="1233805" cy="273050"/>
                <wp:effectExtent l="0" t="0" r="0" b="0"/>
                <wp:wrapNone/>
                <wp:docPr id="39" name="文本框 17"/>
                <wp:cNvGraphicFramePr/>
                <a:graphic xmlns:a="http://schemas.openxmlformats.org/drawingml/2006/main">
                  <a:graphicData uri="http://schemas.microsoft.com/office/word/2010/wordprocessingShape">
                    <wps:wsp>
                      <wps:cNvSpPr/>
                      <wps:spPr>
                        <a:xfrm>
                          <a:off x="0" y="0"/>
                          <a:ext cx="1233805" cy="27305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政管办牵头</w:t>
                            </w:r>
                          </w:p>
                        </w:txbxContent>
                      </wps:txbx>
                      <wps:bodyPr vert="horz" wrap="square" lIns="91440" tIns="45720" rIns="91440" bIns="45720" anchor="t" anchorCtr="0" upright="1">
                        <a:noAutofit/>
                      </wps:bodyPr>
                    </wps:wsp>
                  </a:graphicData>
                </a:graphic>
              </wp:anchor>
            </w:drawing>
          </mc:Choice>
          <mc:Fallback>
            <w:pict>
              <v:rect id="文本框 17" o:spid="_x0000_s1026" o:spt="1" style="position:absolute;left:0pt;margin-left:178.45pt;margin-top:2.6pt;height:21.5pt;width:97.15pt;z-index:251659264;mso-width-relative:page;mso-height-relative:page;" fillcolor="#FFFFFF" filled="t" stroked="t" coordsize="21600,21600" o:gfxdata="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kG2lrYAAAACAEAAA8AAAAAAAAAAQAg&#10;AAAAIgAAAGRycy9kb3ducmV2LnhtbFBLAQIUABQAAAAIAIdO4kB8qR0yDgIAAA0EAAAOAAAAAAAA&#10;AAEAIAAAACcBAABkcnMvZTJvRG9jLnhtbFBLBQYAAAAABgAGAFkBAACn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政管办牵头</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4242435</wp:posOffset>
                </wp:positionH>
                <wp:positionV relativeFrom="paragraph">
                  <wp:posOffset>247650</wp:posOffset>
                </wp:positionV>
                <wp:extent cx="923290" cy="1131570"/>
                <wp:effectExtent l="4445" t="4445" r="5715" b="6985"/>
                <wp:wrapNone/>
                <wp:docPr id="42" name="文本框 18"/>
                <wp:cNvGraphicFramePr/>
                <a:graphic xmlns:a="http://schemas.openxmlformats.org/drawingml/2006/main">
                  <a:graphicData uri="http://schemas.microsoft.com/office/word/2010/wordprocessingShape">
                    <wps:wsp>
                      <wps:cNvSpPr/>
                      <wps:spPr>
                        <a:xfrm>
                          <a:off x="0" y="0"/>
                          <a:ext cx="923290" cy="113157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各</w:t>
                            </w:r>
                            <w:r>
                              <w:rPr>
                                <w:rFonts w:hint="eastAsia" w:ascii="宋体"/>
                                <w:sz w:val="24"/>
                                <w:lang w:eastAsia="zh-CN"/>
                              </w:rPr>
                              <w:t>行政主管</w:t>
                            </w:r>
                            <w:r>
                              <w:rPr>
                                <w:rFonts w:hint="eastAsia" w:ascii="宋体" w:eastAsia="宋体"/>
                                <w:sz w:val="24"/>
                                <w:lang w:eastAsia="zh-CN"/>
                              </w:rPr>
                              <w:t>部门出具论证意见、预审意见</w:t>
                            </w:r>
                          </w:p>
                        </w:txbxContent>
                      </wps:txbx>
                      <wps:bodyPr vert="horz" wrap="square" lIns="91440" tIns="45720" rIns="91440" bIns="45720" anchor="t" anchorCtr="0" upright="1">
                        <a:noAutofit/>
                      </wps:bodyPr>
                    </wps:wsp>
                  </a:graphicData>
                </a:graphic>
              </wp:anchor>
            </w:drawing>
          </mc:Choice>
          <mc:Fallback>
            <w:pict>
              <v:rect id="文本框 18" o:spid="_x0000_s1026" o:spt="1" style="position:absolute;left:0pt;margin-left:334.05pt;margin-top:19.5pt;height:89.1pt;width:72.7pt;z-index:251659264;mso-width-relative:page;mso-height-relative:page;" fillcolor="#FFFFFF" filled="t" stroked="t" coordsize="21600,21600" o:gfxdata="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vNW7YAAAACgEAAA8AAAAAAAAAAQAg&#10;AAAAIgAAAGRycy9kb3ducmV2LnhtbFBLAQIUABQAAAAIAIdO4kDCdYVaDgIAAA0EAAAOAAAAAAAA&#10;AAEAIAAAACcBAABkcnMvZTJvRG9jLnhtbFBLBQYAAAAABgAGAFkBAACn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各</w:t>
                      </w:r>
                      <w:r>
                        <w:rPr>
                          <w:rFonts w:hint="eastAsia" w:ascii="宋体"/>
                          <w:sz w:val="24"/>
                          <w:lang w:eastAsia="zh-CN"/>
                        </w:rPr>
                        <w:t>行政主管</w:t>
                      </w:r>
                      <w:r>
                        <w:rPr>
                          <w:rFonts w:hint="eastAsia" w:ascii="宋体" w:eastAsia="宋体"/>
                          <w:sz w:val="24"/>
                          <w:lang w:eastAsia="zh-CN"/>
                        </w:rPr>
                        <w:t>部门出具论证意见、预审意见</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2125345</wp:posOffset>
                </wp:positionH>
                <wp:positionV relativeFrom="paragraph">
                  <wp:posOffset>108585</wp:posOffset>
                </wp:positionV>
                <wp:extent cx="684530" cy="1905"/>
                <wp:effectExtent l="0" t="0" r="0" b="0"/>
                <wp:wrapNone/>
                <wp:docPr id="45" name="直接连接符 19"/>
                <wp:cNvGraphicFramePr/>
                <a:graphic xmlns:a="http://schemas.openxmlformats.org/drawingml/2006/main">
                  <a:graphicData uri="http://schemas.microsoft.com/office/word/2010/wordprocessingShape">
                    <wps:wsp>
                      <wps:cNvCnPr/>
                      <wps:spPr>
                        <a:xfrm rot="21600000" flipH="1">
                          <a:off x="0" y="0"/>
                          <a:ext cx="684529" cy="1904"/>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19" o:spid="_x0000_s1026" o:spt="20" style="position:absolute;left:0pt;flip:x;margin-left:167.35pt;margin-top:8.55pt;height:0.15pt;width:53.9pt;z-index:251659264;mso-width-relative:page;mso-height-relative:page;" filled="f" stroked="t" coordsize="21600,21600" o:gfxdata="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1zF21wAAAAkBAAAPAAAAAAAAAAEAIAAAACIAAABkcnMvZG93bnJldi54bWxQ&#10;SwECFAAUAAAACACHTuJApQz8pTECAAAgBAAADgAAAAAAAAABACAAAAAmAQAAZHJzL2Uyb0RvYy54&#10;bWxQSwUGAAAAAAYABgBZAQAAyQUA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2157730</wp:posOffset>
                </wp:positionH>
                <wp:positionV relativeFrom="paragraph">
                  <wp:posOffset>117475</wp:posOffset>
                </wp:positionV>
                <wp:extent cx="1724025" cy="520700"/>
                <wp:effectExtent l="0" t="0" r="0" b="0"/>
                <wp:wrapNone/>
                <wp:docPr id="47" name="文本框 20"/>
                <wp:cNvGraphicFramePr/>
                <a:graphic xmlns:a="http://schemas.openxmlformats.org/drawingml/2006/main">
                  <a:graphicData uri="http://schemas.microsoft.com/office/word/2010/wordprocessingShape">
                    <wps:wsp>
                      <wps:cNvSpPr/>
                      <wps:spPr>
                        <a:xfrm>
                          <a:off x="0" y="0"/>
                          <a:ext cx="1724025" cy="52070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前期深度达到后，项目进入预审</w:t>
                            </w:r>
                          </w:p>
                        </w:txbxContent>
                      </wps:txbx>
                      <wps:bodyPr vert="horz" wrap="square" lIns="91440" tIns="45720" rIns="91440" bIns="45720" anchor="t" anchorCtr="0" upright="1">
                        <a:noAutofit/>
                      </wps:bodyPr>
                    </wps:wsp>
                  </a:graphicData>
                </a:graphic>
              </wp:anchor>
            </w:drawing>
          </mc:Choice>
          <mc:Fallback>
            <w:pict>
              <v:rect id="文本框 20" o:spid="_x0000_s1026" o:spt="1" style="position:absolute;left:0pt;margin-left:169.9pt;margin-top:9.25pt;height:41pt;width:135.75pt;z-index:251659264;mso-width-relative:page;mso-height-relative:page;" fillcolor="#FFFFFF" filled="t" stroked="t" coordsize="21600,21600" o:gfxdata="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0isT2AAAAAoBAAAPAAAAAAAAAAEAIAAA&#10;ACIAAABkcnMvZG93bnJldi54bWxQSwECFAAUAAAACACHTuJA3v6SrgwCAAANBAAADgAAAAAAAAAB&#10;ACAAAAAnAQAAZHJzL2Uyb0RvYy54bWxQSwUGAAAAAAYABgBZAQAApQU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前期深度达到后，项目进入预审</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2888615</wp:posOffset>
                </wp:positionH>
                <wp:positionV relativeFrom="paragraph">
                  <wp:posOffset>283210</wp:posOffset>
                </wp:positionV>
                <wp:extent cx="3175" cy="615950"/>
                <wp:effectExtent l="48895" t="0" r="62230" b="12700"/>
                <wp:wrapNone/>
                <wp:docPr id="50" name="直接连接符 21"/>
                <wp:cNvGraphicFramePr/>
                <a:graphic xmlns:a="http://schemas.openxmlformats.org/drawingml/2006/main">
                  <a:graphicData uri="http://schemas.microsoft.com/office/word/2010/wordprocessingShape">
                    <wps:wsp>
                      <wps:cNvCnPr>
                        <a:endCxn id="57" idx="0"/>
                      </wps:cNvCnPr>
                      <wps:spPr>
                        <a:xfrm flipH="1">
                          <a:off x="0" y="0"/>
                          <a:ext cx="3175" cy="615950"/>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21" o:spid="_x0000_s1026" o:spt="20" style="position:absolute;left:0pt;flip:x;margin-left:227.45pt;margin-top:22.3pt;height:48.5pt;width:0.25pt;z-index:251659264;mso-width-relative:page;mso-height-relative:page;" filled="f" stroked="t" coordsize="21600,21600" o:gfxdata="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hsRHYAAAACgEAAA8AAAAAAAAAAQAgAAAAIgAAAGRycy9kb3ducmV2&#10;LnhtbFBLAQIUABQAAAAIAIdO4kBgbESKNQIAADkEAAAOAAAAAAAAAAEAIAAAACcBAABkcnMvZTJv&#10;RG9jLnhtbFBLBQYAAAAABgAGAFkBAADOBQA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2966720</wp:posOffset>
                </wp:positionH>
                <wp:positionV relativeFrom="paragraph">
                  <wp:posOffset>162560</wp:posOffset>
                </wp:positionV>
                <wp:extent cx="1266825" cy="635"/>
                <wp:effectExtent l="0" t="0" r="0" b="0"/>
                <wp:wrapNone/>
                <wp:docPr id="52" name="直接连接符 22"/>
                <wp:cNvGraphicFramePr/>
                <a:graphic xmlns:a="http://schemas.openxmlformats.org/drawingml/2006/main">
                  <a:graphicData uri="http://schemas.microsoft.com/office/word/2010/wordprocessingShape">
                    <wps:wsp>
                      <wps:cNvCnPr/>
                      <wps:spPr>
                        <a:xfrm>
                          <a:off x="0" y="0"/>
                          <a:ext cx="1266825" cy="952"/>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22" o:spid="_x0000_s1026" o:spt="20" style="position:absolute;left:0pt;margin-left:233.6pt;margin-top:12.8pt;height:0.05pt;width:99.75pt;z-index:251659264;mso-width-relative:page;mso-height-relative:page;" filled="f" stroked="t" coordsize="21600,21600" o:gfxdata="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aQG+rZAAAA&#10;CQEAAA8AAAAAAAAAAQAgAAAAIgAAAGRycy9kb3ducmV2LnhtbFBLAQIUABQAAAAIAIdO4kCsbYjg&#10;HAIAAAcEAAAOAAAAAAAAAAEAIAAAACgBAABkcnMvZTJvRG9jLnhtbFBLBQYAAAAABgAGAFkBAAC2&#10;BQA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-371475</wp:posOffset>
                </wp:positionH>
                <wp:positionV relativeFrom="paragraph">
                  <wp:posOffset>175260</wp:posOffset>
                </wp:positionV>
                <wp:extent cx="6519545" cy="2326640"/>
                <wp:effectExtent l="0" t="0" r="0" b="0"/>
                <wp:wrapNone/>
                <wp:docPr id="57" name="圆角矩形 24"/>
                <wp:cNvGraphicFramePr/>
                <a:graphic xmlns:a="http://schemas.openxmlformats.org/drawingml/2006/main">
                  <a:graphicData uri="http://schemas.microsoft.com/office/word/2010/wordprocessingShape">
                    <wps:wsp>
                      <wps:cNvSpPr/>
                      <wps:spPr>
                        <a:xfrm>
                          <a:off x="0" y="0"/>
                          <a:ext cx="6519545" cy="2326639"/>
                        </a:xfrm>
                        <a:prstGeom prst="roundRect">
                          <a:avLst>
                            <a:gd name="adj" fmla="val 16666"/>
                          </a:avLst>
                        </a:prstGeom>
                        <a:solidFill>
                          <a:srgbClr val="FFFFFF"/>
                        </a:solidFill>
                        <a:ln w="9525" cap="flat" cmpd="sng">
                          <a:solidFill>
                            <a:srgbClr val="000000"/>
                          </a:solidFill>
                          <a:prstDash val="dash"/>
                          <a:round/>
                        </a:ln>
                      </wps:spPr>
                      <wps:bodyPr vert="horz" wrap="square" lIns="91440" tIns="45720" rIns="91440" bIns="45720" anchor="t" anchorCtr="0" upright="1">
                        <a:noAutofit/>
                      </wps:bodyPr>
                    </wps:wsp>
                  </a:graphicData>
                </a:graphic>
              </wp:anchor>
            </w:drawing>
          </mc:Choice>
          <mc:Fallback>
            <w:pict>
              <v:roundrect id="圆角矩形 24" o:spid="_x0000_s1026" o:spt="2" style="position:absolute;left:0pt;margin-left:-29.25pt;margin-top:13.8pt;height:183.2pt;width:513.35pt;z-index:251659264;mso-width-relative:page;mso-height-relative:page;" fillcolor="#FFFFFF" filled="t" stroked="t" coordsize="21600,21600" arcsize="0.166666666666667" o:gfxdata="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BQEWd2wAAAAoBAAAPAAAAAAAAAAEAIAAAACIAAABkcnMvZG93bnJldi54bWxQSwECFAAU&#10;AAAACACHTuJAQNNE6ycCAAA2BAAADgAAAAAAAAABACAAAAAqAQAAZHJzL2Uyb0RvYy54bWxQSwUG&#10;AAAAAAYABgBZAQAAwwUAAAAA&#10;">
                <v:fill on="t" focussize="0,0"/>
                <v:stroke color="#000000" joinstyle="round" dashstyle="dash"/>
                <v:imagedata o:title=""/>
                <o:lock v:ext="edit" aspectratio="f"/>
              </v:round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2416810</wp:posOffset>
                </wp:positionH>
                <wp:positionV relativeFrom="paragraph">
                  <wp:posOffset>328295</wp:posOffset>
                </wp:positionV>
                <wp:extent cx="1203960" cy="295910"/>
                <wp:effectExtent l="0" t="0" r="0" b="0"/>
                <wp:wrapNone/>
                <wp:docPr id="54" name="文本框 23"/>
                <wp:cNvGraphicFramePr/>
                <a:graphic xmlns:a="http://schemas.openxmlformats.org/drawingml/2006/main">
                  <a:graphicData uri="http://schemas.microsoft.com/office/word/2010/wordprocessingShape">
                    <wps:wsp>
                      <wps:cNvSpPr/>
                      <wps:spPr>
                        <a:xfrm>
                          <a:off x="0" y="0"/>
                          <a:ext cx="1203960" cy="29591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sz w:val="24"/>
                                <w:lang w:eastAsia="zh-CN"/>
                              </w:rPr>
                              <w:t>招拍挂</w:t>
                            </w:r>
                            <w:r>
                              <w:rPr>
                                <w:rFonts w:hint="eastAsia" w:ascii="宋体" w:eastAsia="宋体"/>
                                <w:sz w:val="24"/>
                                <w:lang w:eastAsia="zh-CN"/>
                              </w:rPr>
                              <w:t>公告</w:t>
                            </w:r>
                          </w:p>
                        </w:txbxContent>
                      </wps:txbx>
                      <wps:bodyPr vert="horz" wrap="square" lIns="91440" tIns="45720" rIns="91440" bIns="45720" anchor="t" anchorCtr="0" upright="1">
                        <a:noAutofit/>
                      </wps:bodyPr>
                    </wps:wsp>
                  </a:graphicData>
                </a:graphic>
              </wp:anchor>
            </w:drawing>
          </mc:Choice>
          <mc:Fallback>
            <w:pict>
              <v:rect id="文本框 23" o:spid="_x0000_s1026" o:spt="1" style="position:absolute;left:0pt;margin-left:190.3pt;margin-top:25.85pt;height:23.3pt;width:94.8pt;z-index:251659264;mso-width-relative:page;mso-height-relative:page;" fillcolor="#FFFFFF" filled="t" stroked="t" coordsize="21600,21600" o:gfxdata="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CbsR3YAAAACQEAAA8AAAAAAAAAAQAg&#10;AAAAIgAAAGRycy9kb3ducmV2LnhtbFBLAQIUABQAAAAIAIdO4kAVJY6jDgIAAA0EAAAOAAAAAAAA&#10;AAEAIAAAACcBAABkcnMvZTJvRG9jLnhtbFBLBQYAAAAABgAGAFkBAACn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sz w:val="24"/>
                          <w:lang w:eastAsia="zh-CN"/>
                        </w:rPr>
                        <w:t>招拍挂</w:t>
                      </w:r>
                      <w:r>
                        <w:rPr>
                          <w:rFonts w:hint="eastAsia" w:ascii="宋体" w:eastAsia="宋体"/>
                          <w:sz w:val="24"/>
                          <w:lang w:eastAsia="zh-CN"/>
                        </w:rPr>
                        <w:t>公告</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2974975</wp:posOffset>
                </wp:positionH>
                <wp:positionV relativeFrom="paragraph">
                  <wp:posOffset>271145</wp:posOffset>
                </wp:positionV>
                <wp:extent cx="635" cy="157480"/>
                <wp:effectExtent l="0" t="0" r="0" b="0"/>
                <wp:wrapNone/>
                <wp:docPr id="59" name="直接连接符 25"/>
                <wp:cNvGraphicFramePr/>
                <a:graphic xmlns:a="http://schemas.openxmlformats.org/drawingml/2006/main">
                  <a:graphicData uri="http://schemas.microsoft.com/office/word/2010/wordprocessingShape">
                    <wps:wsp>
                      <wps:cNvCnPr/>
                      <wps:spPr>
                        <a:xfrm>
                          <a:off x="0" y="0"/>
                          <a:ext cx="952" cy="157480"/>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25" o:spid="_x0000_s1026" o:spt="20" style="position:absolute;left:0pt;margin-left:234.25pt;margin-top:21.35pt;height:12.4pt;width:0.05pt;z-index:251659264;mso-width-relative:page;mso-height-relative:page;" filled="f" stroked="t" coordsize="21600,21600" o:gfxdata="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MT2p02QAA&#10;AAkBAAAPAAAAAAAAAAEAIAAAACIAAABkcnMvZG93bnJldi54bWxQSwECFAAUAAAACACHTuJAaML4&#10;WR0CAAAGBAAADgAAAAAAAAABACAAAAAoAQAAZHJzL2Uyb0RvYy54bWxQSwUGAAAAAAYABgBZAQAA&#10;twUAAAAA&#10;">
                <v:fill on="f" focussize="0,0"/>
                <v:stroke color="#000000" joinstyle="round" endarrow="open"/>
                <v:imagedata o:title=""/>
                <o:lock v:ext="edit" aspectratio="f"/>
              </v:line>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315595</wp:posOffset>
                </wp:positionH>
                <wp:positionV relativeFrom="paragraph">
                  <wp:posOffset>223520</wp:posOffset>
                </wp:positionV>
                <wp:extent cx="969645" cy="1764665"/>
                <wp:effectExtent l="0" t="0" r="0" b="0"/>
                <wp:wrapNone/>
                <wp:docPr id="61" name="文本框 26"/>
                <wp:cNvGraphicFramePr/>
                <a:graphic xmlns:a="http://schemas.openxmlformats.org/drawingml/2006/main">
                  <a:graphicData uri="http://schemas.microsoft.com/office/word/2010/wordprocessingShape">
                    <wps:wsp>
                      <wps:cNvSpPr/>
                      <wps:spPr>
                        <a:xfrm>
                          <a:off x="0" y="0"/>
                          <a:ext cx="969645" cy="1764541"/>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sz w:val="24"/>
                                <w:lang w:eastAsia="zh-CN"/>
                              </w:rPr>
                              <w:t>招拍挂</w:t>
                            </w:r>
                            <w:r>
                              <w:rPr>
                                <w:rFonts w:hint="eastAsia" w:ascii="宋体" w:eastAsia="宋体"/>
                                <w:sz w:val="24"/>
                                <w:lang w:eastAsia="zh-CN"/>
                              </w:rPr>
                              <w:t>公告至交地期间，意向企业完成预算、施工单位、备案信息等，完成方案公示</w:t>
                            </w:r>
                          </w:p>
                        </w:txbxContent>
                      </wps:txbx>
                      <wps:bodyPr vert="horz" wrap="square" lIns="91440" tIns="45720" rIns="91440" bIns="45720" anchor="t" anchorCtr="0" upright="1">
                        <a:noAutofit/>
                      </wps:bodyPr>
                    </wps:wsp>
                  </a:graphicData>
                </a:graphic>
              </wp:anchor>
            </w:drawing>
          </mc:Choice>
          <mc:Fallback>
            <w:pict>
              <v:rect id="文本框 26" o:spid="_x0000_s1026" o:spt="1" style="position:absolute;left:0pt;margin-left:24.85pt;margin-top:17.6pt;height:138.95pt;width:76.35pt;z-index:251659264;mso-width-relative:page;mso-height-relative:page;" fillcolor="#FFFFFF" filled="t" stroked="t" coordsize="21600,21600" o:gfxdata="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DEPq2AAAAAkBAAAPAAAAAAAAAAEAIAAAACIA&#10;AABkcnMvZG93bnJldi54bWxQSwECFAAUAAAACACHTuJAJFujjAkCAAANBAAADgAAAAAAAAABACAA&#10;AAAnAQAAZHJzL2Uyb0RvYy54bWxQSwUGAAAAAAYABgBZAQAAogU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sz w:val="24"/>
                          <w:lang w:eastAsia="zh-CN"/>
                        </w:rPr>
                        <w:t>招拍挂</w:t>
                      </w:r>
                      <w:r>
                        <w:rPr>
                          <w:rFonts w:hint="eastAsia" w:ascii="宋体" w:eastAsia="宋体"/>
                          <w:sz w:val="24"/>
                          <w:lang w:eastAsia="zh-CN"/>
                        </w:rPr>
                        <w:t>公告至交地期间，意向企业完成预算、施工单位、备案信息等，完成方案公示</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4788535</wp:posOffset>
                </wp:positionH>
                <wp:positionV relativeFrom="paragraph">
                  <wp:posOffset>151765</wp:posOffset>
                </wp:positionV>
                <wp:extent cx="1150620" cy="1564005"/>
                <wp:effectExtent l="5080" t="5080" r="6350" b="12065"/>
                <wp:wrapNone/>
                <wp:docPr id="64" name="文本框 27"/>
                <wp:cNvGraphicFramePr/>
                <a:graphic xmlns:a="http://schemas.openxmlformats.org/drawingml/2006/main">
                  <a:graphicData uri="http://schemas.microsoft.com/office/word/2010/wordprocessingShape">
                    <wps:wsp>
                      <wps:cNvSpPr/>
                      <wps:spPr>
                        <a:xfrm>
                          <a:off x="0" y="0"/>
                          <a:ext cx="1150619" cy="1564005"/>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签订《</w:t>
                            </w:r>
                            <w:r>
                              <w:rPr>
                                <w:rFonts w:hint="eastAsia" w:ascii="宋体" w:eastAsia="宋体" w:cs="宋体"/>
                                <w:sz w:val="24"/>
                                <w:szCs w:val="24"/>
                                <w:lang w:val="en-US" w:eastAsia="zh-CN"/>
                              </w:rPr>
                              <w:t>国有建设用地使用权出让合</w:t>
                            </w:r>
                            <w:r>
                              <w:rPr>
                                <w:rFonts w:hint="eastAsia" w:ascii="宋体" w:cs="宋体"/>
                                <w:sz w:val="24"/>
                                <w:szCs w:val="24"/>
                                <w:lang w:val="en-US" w:eastAsia="zh-CN"/>
                              </w:rPr>
                              <w:t>同</w:t>
                            </w:r>
                            <w:r>
                              <w:rPr>
                                <w:rFonts w:hint="eastAsia" w:ascii="宋体" w:eastAsia="宋体"/>
                                <w:sz w:val="24"/>
                                <w:lang w:eastAsia="zh-CN"/>
                              </w:rPr>
                              <w:t>》等，相关</w:t>
                            </w:r>
                            <w:r>
                              <w:rPr>
                                <w:rFonts w:hint="eastAsia" w:ascii="宋体"/>
                                <w:sz w:val="24"/>
                                <w:lang w:eastAsia="zh-CN"/>
                              </w:rPr>
                              <w:t>行政主管</w:t>
                            </w:r>
                            <w:r>
                              <w:rPr>
                                <w:rFonts w:hint="eastAsia" w:ascii="宋体" w:eastAsia="宋体"/>
                                <w:sz w:val="24"/>
                                <w:lang w:eastAsia="zh-CN"/>
                              </w:rPr>
                              <w:t>部门完成正式批复，属地完成五通一平</w:t>
                            </w:r>
                          </w:p>
                        </w:txbxContent>
                      </wps:txbx>
                      <wps:bodyPr vert="horz" wrap="square" lIns="91440" tIns="45720" rIns="91440" bIns="45720" anchor="t" anchorCtr="0" upright="1">
                        <a:noAutofit/>
                      </wps:bodyPr>
                    </wps:wsp>
                  </a:graphicData>
                </a:graphic>
              </wp:anchor>
            </w:drawing>
          </mc:Choice>
          <mc:Fallback>
            <w:pict>
              <v:rect id="文本框 27" o:spid="_x0000_s1026" o:spt="1" style="position:absolute;left:0pt;margin-left:377.05pt;margin-top:11.95pt;height:123.15pt;width:90.6pt;z-index:251659264;mso-width-relative:page;mso-height-relative:page;" fillcolor="#FFFFFF" filled="t" stroked="t" coordsize="21600,21600" o:gfxdata="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w6oU2AAAAAoBAAAPAAAAAAAAAAEAIAAA&#10;ACIAAABkcnMvZG93bnJldi54bWxQSwECFAAUAAAACACHTuJATWqLuQwCAAAOBAAADgAAAAAAAAAB&#10;ACAAAAAnAQAAZHJzL2Uyb0RvYy54bWxQSwUGAAAAAAYABgBZAQAApQU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签订《</w:t>
                      </w:r>
                      <w:r>
                        <w:rPr>
                          <w:rFonts w:hint="eastAsia" w:ascii="宋体" w:eastAsia="宋体" w:cs="宋体"/>
                          <w:sz w:val="24"/>
                          <w:szCs w:val="24"/>
                          <w:lang w:val="en-US" w:eastAsia="zh-CN"/>
                        </w:rPr>
                        <w:t>国有建设用地使用权出让合</w:t>
                      </w:r>
                      <w:r>
                        <w:rPr>
                          <w:rFonts w:hint="eastAsia" w:ascii="宋体" w:cs="宋体"/>
                          <w:sz w:val="24"/>
                          <w:szCs w:val="24"/>
                          <w:lang w:val="en-US" w:eastAsia="zh-CN"/>
                        </w:rPr>
                        <w:t>同</w:t>
                      </w:r>
                      <w:r>
                        <w:rPr>
                          <w:rFonts w:hint="eastAsia" w:ascii="宋体" w:eastAsia="宋体"/>
                          <w:sz w:val="24"/>
                          <w:lang w:eastAsia="zh-CN"/>
                        </w:rPr>
                        <w:t>》等，相关</w:t>
                      </w:r>
                      <w:r>
                        <w:rPr>
                          <w:rFonts w:hint="eastAsia" w:ascii="宋体"/>
                          <w:sz w:val="24"/>
                          <w:lang w:eastAsia="zh-CN"/>
                        </w:rPr>
                        <w:t>行政主管</w:t>
                      </w:r>
                      <w:r>
                        <w:rPr>
                          <w:rFonts w:hint="eastAsia" w:ascii="宋体" w:eastAsia="宋体"/>
                          <w:sz w:val="24"/>
                          <w:lang w:eastAsia="zh-CN"/>
                        </w:rPr>
                        <w:t>部门完成正式批复，属地完成五通一平</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1320165</wp:posOffset>
                </wp:positionH>
                <wp:positionV relativeFrom="paragraph">
                  <wp:posOffset>112395</wp:posOffset>
                </wp:positionV>
                <wp:extent cx="3486150" cy="1838325"/>
                <wp:effectExtent l="0" t="0" r="0" b="0"/>
                <wp:wrapNone/>
                <wp:docPr id="67" name="双大括号 28"/>
                <wp:cNvGraphicFramePr/>
                <a:graphic xmlns:a="http://schemas.openxmlformats.org/drawingml/2006/main">
                  <a:graphicData uri="http://schemas.microsoft.com/office/word/2010/wordprocessingShape">
                    <wps:wsp>
                      <wps:cNvSpPr/>
                      <wps:spPr>
                        <a:xfrm>
                          <a:off x="0" y="0"/>
                          <a:ext cx="3486150" cy="1838325"/>
                        </a:xfrm>
                        <a:prstGeom prst="bracePair">
                          <a:avLst>
                            <a:gd name="adj" fmla="val 8333"/>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双大括号 28" o:spid="_x0000_s1026" o:spt="186" type="#_x0000_t186" style="position:absolute;left:0pt;margin-left:103.95pt;margin-top:8.85pt;height:144.75pt;width:274.5pt;z-index:251659264;mso-width-relative:page;mso-height-relative:page;" filled="f" stroked="t" coordsize="21600,21600" o:gfxdata="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Vrmp9cA&#10;AAAKAQAADwAAAAAAAAABACAAAAAiAAAAZHJzL2Rvd25yZXYueG1sUEsBAhQAFAAAAAgAh07iQNON&#10;d0EgAgAADQQAAA4AAAAAAAAAAQAgAAAAJgEAAGRycy9lMm9Eb2MueG1sUEsFBgAAAAAGAAYAWQEA&#10;ALgFAAAAAA==&#10;" adj="1800">
                <v:fill on="f" focussize="0,0"/>
                <v:stroke color="#000000" joinstyle="round"/>
                <v:imagedata o:title=""/>
                <o:lock v:ext="edit" aspectratio="f"/>
              </v:shap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2437765</wp:posOffset>
                </wp:positionH>
                <wp:positionV relativeFrom="paragraph">
                  <wp:posOffset>62230</wp:posOffset>
                </wp:positionV>
                <wp:extent cx="1207135" cy="316230"/>
                <wp:effectExtent l="0" t="0" r="0" b="0"/>
                <wp:wrapNone/>
                <wp:docPr id="69" name="文本框 29"/>
                <wp:cNvGraphicFramePr/>
                <a:graphic xmlns:a="http://schemas.openxmlformats.org/drawingml/2006/main">
                  <a:graphicData uri="http://schemas.microsoft.com/office/word/2010/wordprocessingShape">
                    <wps:wsp>
                      <wps:cNvSpPr/>
                      <wps:spPr>
                        <a:xfrm>
                          <a:off x="0" y="0"/>
                          <a:ext cx="1207134" cy="31623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竞拍成交</w:t>
                            </w:r>
                          </w:p>
                        </w:txbxContent>
                      </wps:txbx>
                      <wps:bodyPr vert="horz" wrap="square" lIns="91440" tIns="45720" rIns="91440" bIns="45720" anchor="t" anchorCtr="0" upright="1">
                        <a:noAutofit/>
                      </wps:bodyPr>
                    </wps:wsp>
                  </a:graphicData>
                </a:graphic>
              </wp:anchor>
            </w:drawing>
          </mc:Choice>
          <mc:Fallback>
            <w:pict>
              <v:rect id="文本框 29" o:spid="_x0000_s1026" o:spt="1" style="position:absolute;left:0pt;margin-left:191.95pt;margin-top:4.9pt;height:24.9pt;width:95.05pt;z-index:251659264;mso-width-relative:page;mso-height-relative:page;" fillcolor="#FFFFFF" filled="t" stroked="t" coordsize="21600,21600" o:gfxdata="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bQjLjXAAAACAEAAA8AAAAAAAAAAQAg&#10;AAAAIgAAAGRycy9kb3ducmV2LnhtbFBLAQIUABQAAAAIAIdO4kDqbtRsDwIAAA0EAAAOAAAAAAAA&#10;AAEAIAAAACYBAABkcnMvZTJvRG9jLnhtbFBLBQYAAAAABgAGAFkBAACn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竞拍成交</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-191135</wp:posOffset>
                </wp:positionH>
                <wp:positionV relativeFrom="paragraph">
                  <wp:posOffset>111125</wp:posOffset>
                </wp:positionV>
                <wp:extent cx="380365" cy="1264285"/>
                <wp:effectExtent l="0" t="0" r="0" b="0"/>
                <wp:wrapNone/>
                <wp:docPr id="72" name="文本框 30"/>
                <wp:cNvGraphicFramePr/>
                <a:graphic xmlns:a="http://schemas.openxmlformats.org/drawingml/2006/main">
                  <a:graphicData uri="http://schemas.microsoft.com/office/word/2010/wordprocessingShape">
                    <wps:wsp>
                      <wps:cNvSpPr/>
                      <wps:spPr>
                        <a:xfrm>
                          <a:off x="0" y="0"/>
                          <a:ext cx="380365" cy="1264285"/>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color w:val="auto"/>
                                <w:sz w:val="24"/>
                                <w:szCs w:val="24"/>
                                <w:lang w:eastAsia="zh-CN"/>
                              </w:rPr>
                            </w:pPr>
                            <w:r>
                              <w:rPr>
                                <w:rFonts w:hint="eastAsia" w:ascii="宋体"/>
                                <w:color w:val="auto"/>
                                <w:sz w:val="24"/>
                                <w:szCs w:val="24"/>
                                <w:lang w:eastAsia="zh-CN"/>
                              </w:rPr>
                              <w:t>招拍挂</w:t>
                            </w:r>
                            <w:r>
                              <w:rPr>
                                <w:rFonts w:hint="eastAsia" w:ascii="宋体" w:eastAsia="宋体"/>
                                <w:color w:val="auto"/>
                                <w:sz w:val="24"/>
                                <w:szCs w:val="24"/>
                                <w:lang w:eastAsia="zh-CN"/>
                              </w:rPr>
                              <w:t>成交阶段</w:t>
                            </w:r>
                          </w:p>
                        </w:txbxContent>
                      </wps:txbx>
                      <wps:bodyPr vert="eaVert" wrap="square" lIns="91440" tIns="45720" rIns="91440" bIns="45720" anchor="t" anchorCtr="0" upright="1">
                        <a:noAutofit/>
                      </wps:bodyPr>
                    </wps:wsp>
                  </a:graphicData>
                </a:graphic>
              </wp:anchor>
            </w:drawing>
          </mc:Choice>
          <mc:Fallback>
            <w:pict>
              <v:rect id="文本框 30" o:spid="_x0000_s1026" o:spt="1" style="position:absolute;left:0pt;margin-left:-15.05pt;margin-top:8.75pt;height:99.55pt;width:29.95pt;z-index:251659264;mso-width-relative:page;mso-height-relative:page;" fillcolor="#FFFFFF" filled="t" stroked="t" coordsize="21600,21600" o:gfxdata="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8t0CnYAAAACQEAAA8AAAAAAAAAAQAgAAAA&#10;IgAAAGRycy9kb3ducmV2LnhtbFBLAQIUABQAAAAIAIdO4kCahaj7CwIAAA8EAAAOAAAAAAAAAAEA&#10;IAAAACcBAABkcnMvZTJvRG9jLnhtbFBLBQYAAAAABgAGAFkBAACkBQAAAAA=&#10;">
                <v:fill on="t" focussize="0,0"/>
                <v:stroke color="#000000" joinstyle="miter"/>
                <v:imagedata o:title=""/>
                <o:lock v:ext="edit" aspectratio="f"/>
                <v:textbox style="layout-flow:vertical-ideographic;">
                  <w:txbxContent>
                    <w:p>
                      <w:pPr>
                        <w:jc w:val="center"/>
                        <w:rPr>
                          <w:rFonts w:hint="eastAsia" w:ascii="宋体" w:eastAsia="宋体"/>
                          <w:color w:val="auto"/>
                          <w:sz w:val="24"/>
                          <w:szCs w:val="24"/>
                          <w:lang w:eastAsia="zh-CN"/>
                        </w:rPr>
                      </w:pPr>
                      <w:r>
                        <w:rPr>
                          <w:rFonts w:hint="eastAsia" w:ascii="宋体"/>
                          <w:color w:val="auto"/>
                          <w:sz w:val="24"/>
                          <w:szCs w:val="24"/>
                          <w:lang w:eastAsia="zh-CN"/>
                        </w:rPr>
                        <w:t>招拍挂</w:t>
                      </w:r>
                      <w:r>
                        <w:rPr>
                          <w:rFonts w:hint="eastAsia" w:ascii="宋体" w:eastAsia="宋体"/>
                          <w:color w:val="auto"/>
                          <w:sz w:val="24"/>
                          <w:szCs w:val="24"/>
                          <w:lang w:eastAsia="zh-CN"/>
                        </w:rPr>
                        <w:t>成交阶段</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2973705</wp:posOffset>
                </wp:positionH>
                <wp:positionV relativeFrom="paragraph">
                  <wp:posOffset>3810</wp:posOffset>
                </wp:positionV>
                <wp:extent cx="6350" cy="173990"/>
                <wp:effectExtent l="0" t="0" r="0" b="0"/>
                <wp:wrapNone/>
                <wp:docPr id="75" name="直接连接符 31"/>
                <wp:cNvGraphicFramePr/>
                <a:graphic xmlns:a="http://schemas.openxmlformats.org/drawingml/2006/main">
                  <a:graphicData uri="http://schemas.microsoft.com/office/word/2010/wordprocessingShape">
                    <wps:wsp>
                      <wps:cNvCnPr/>
                      <wps:spPr>
                        <a:xfrm>
                          <a:off x="0" y="0"/>
                          <a:ext cx="6350" cy="173989"/>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31" o:spid="_x0000_s1026" o:spt="20" style="position:absolute;left:0pt;margin-left:234.15pt;margin-top:0.3pt;height:13.7pt;width:0.5pt;z-index:251659264;mso-width-relative:page;mso-height-relative:page;" filled="f" stroked="t" coordsize="21600,21600" o:gfxdata="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C2wTNcA&#10;AAAHAQAADwAAAAAAAAABACAAAAAiAAAAZHJzL2Rvd25yZXYueG1sUEsBAhQAFAAAAAgAh07iQAj/&#10;2WIgAgAABwQAAA4AAAAAAAAAAQAgAAAAJgEAAGRycy9lMm9Eb2MueG1sUEsFBgAAAAAGAAYAWQEA&#10;ALgFAAAAAA==&#10;">
                <v:fill on="f" focussize="0,0"/>
                <v:stroke color="#000000" joinstyle="round" endarrow="open"/>
                <v:imagedata o:title=""/>
                <o:lock v:ext="edit" aspectratio="f"/>
              </v:line>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1524635</wp:posOffset>
                </wp:positionH>
                <wp:positionV relativeFrom="paragraph">
                  <wp:posOffset>161290</wp:posOffset>
                </wp:positionV>
                <wp:extent cx="3084195" cy="306705"/>
                <wp:effectExtent l="0" t="0" r="0" b="0"/>
                <wp:wrapNone/>
                <wp:docPr id="77" name="文本框 32"/>
                <wp:cNvGraphicFramePr/>
                <a:graphic xmlns:a="http://schemas.openxmlformats.org/drawingml/2006/main">
                  <a:graphicData uri="http://schemas.microsoft.com/office/word/2010/wordprocessingShape">
                    <wps:wsp>
                      <wps:cNvSpPr/>
                      <wps:spPr>
                        <a:xfrm>
                          <a:off x="0" y="0"/>
                          <a:ext cx="3084195" cy="306704"/>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cs="宋体"/>
                                <w:sz w:val="24"/>
                                <w:szCs w:val="24"/>
                                <w:lang w:eastAsia="zh-CN"/>
                              </w:rPr>
                            </w:pPr>
                            <w:r>
                              <w:rPr>
                                <w:rFonts w:hint="eastAsia" w:ascii="宋体" w:eastAsia="宋体" w:cs="宋体"/>
                                <w:sz w:val="24"/>
                                <w:szCs w:val="24"/>
                                <w:lang w:eastAsia="zh-CN"/>
                              </w:rPr>
                              <w:t>签订</w:t>
                            </w:r>
                            <w:r>
                              <w:rPr>
                                <w:rFonts w:hint="eastAsia" w:ascii="宋体" w:cs="宋体"/>
                                <w:sz w:val="24"/>
                                <w:szCs w:val="24"/>
                                <w:lang w:eastAsia="zh-CN"/>
                              </w:rPr>
                              <w:t>《</w:t>
                            </w:r>
                            <w:r>
                              <w:rPr>
                                <w:rFonts w:hint="eastAsia" w:ascii="宋体" w:eastAsia="宋体"/>
                                <w:sz w:val="24"/>
                                <w:lang w:eastAsia="zh-CN"/>
                              </w:rPr>
                              <w:t>工业用地项目全生命周期履约合同</w:t>
                            </w:r>
                            <w:r>
                              <w:rPr>
                                <w:rFonts w:hint="eastAsia" w:ascii="宋体" w:cs="宋体"/>
                                <w:sz w:val="24"/>
                                <w:szCs w:val="24"/>
                                <w:lang w:eastAsia="zh-CN"/>
                              </w:rPr>
                              <w:t>》</w:t>
                            </w:r>
                          </w:p>
                        </w:txbxContent>
                      </wps:txbx>
                      <wps:bodyPr vert="horz" wrap="square" lIns="91440" tIns="45720" rIns="91440" bIns="45720" anchor="t" anchorCtr="0" upright="1">
                        <a:noAutofit/>
                      </wps:bodyPr>
                    </wps:wsp>
                  </a:graphicData>
                </a:graphic>
              </wp:anchor>
            </w:drawing>
          </mc:Choice>
          <mc:Fallback>
            <w:pict>
              <v:rect id="文本框 32" o:spid="_x0000_s1026" o:spt="1" style="position:absolute;left:0pt;margin-left:120.05pt;margin-top:12.7pt;height:24.15pt;width:242.85pt;z-index:251659264;mso-width-relative:page;mso-height-relative:page;" fillcolor="#FFFFFF" filled="t" stroked="t" coordsize="21600,21600" o:gfxdata="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1+HjtcAAAAJAQAADwAAAAAAAAABACAAAAAi&#10;AAAAZHJzL2Rvd25yZXYueG1sUEsBAhQAFAAAAAgAh07iQNGxC3YLAgAADQQAAA4AAAAAAAAAAQAg&#10;AAAAJgEAAGRycy9lMm9Eb2MueG1sUEsFBgAAAAAGAAYAWQEAAKMFAAAAAA==&#10;">
                <v:fill on="t" focussize="0,0"/>
                <v:stroke color="#000000" joinstyle="miter"/>
                <v:imagedata o:title=""/>
                <o:lock v:ext="edit" aspectratio="f"/>
                <v:textbox>
                  <w:txbxContent>
                    <w:p>
                      <w:pPr>
                        <w:jc w:val="center"/>
                        <w:rPr>
                          <w:rFonts w:hint="eastAsia" w:ascii="宋体" w:eastAsia="宋体" w:cs="宋体"/>
                          <w:sz w:val="24"/>
                          <w:szCs w:val="24"/>
                          <w:lang w:eastAsia="zh-CN"/>
                        </w:rPr>
                      </w:pPr>
                      <w:r>
                        <w:rPr>
                          <w:rFonts w:hint="eastAsia" w:ascii="宋体" w:eastAsia="宋体" w:cs="宋体"/>
                          <w:sz w:val="24"/>
                          <w:szCs w:val="24"/>
                          <w:lang w:eastAsia="zh-CN"/>
                        </w:rPr>
                        <w:t>签订</w:t>
                      </w:r>
                      <w:r>
                        <w:rPr>
                          <w:rFonts w:hint="eastAsia" w:ascii="宋体" w:cs="宋体"/>
                          <w:sz w:val="24"/>
                          <w:szCs w:val="24"/>
                          <w:lang w:eastAsia="zh-CN"/>
                        </w:rPr>
                        <w:t>《</w:t>
                      </w:r>
                      <w:r>
                        <w:rPr>
                          <w:rFonts w:hint="eastAsia" w:ascii="宋体" w:eastAsia="宋体"/>
                          <w:sz w:val="24"/>
                          <w:lang w:eastAsia="zh-CN"/>
                        </w:rPr>
                        <w:t>工业用地项目全生命周期履约合同</w:t>
                      </w:r>
                      <w:r>
                        <w:rPr>
                          <w:rFonts w:hint="eastAsia" w:ascii="宋体" w:cs="宋体"/>
                          <w:sz w:val="24"/>
                          <w:szCs w:val="24"/>
                          <w:lang w:eastAsia="zh-CN"/>
                        </w:rPr>
                        <w:t>》</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2987040</wp:posOffset>
                </wp:positionH>
                <wp:positionV relativeFrom="paragraph">
                  <wp:posOffset>94615</wp:posOffset>
                </wp:positionV>
                <wp:extent cx="1270" cy="203200"/>
                <wp:effectExtent l="0" t="0" r="0" b="0"/>
                <wp:wrapNone/>
                <wp:docPr id="80" name="直接连接符 33"/>
                <wp:cNvGraphicFramePr/>
                <a:graphic xmlns:a="http://schemas.openxmlformats.org/drawingml/2006/main">
                  <a:graphicData uri="http://schemas.microsoft.com/office/word/2010/wordprocessingShape">
                    <wps:wsp>
                      <wps:cNvCnPr/>
                      <wps:spPr>
                        <a:xfrm rot="21600000" flipH="1">
                          <a:off x="0" y="0"/>
                          <a:ext cx="1269" cy="203200"/>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33" o:spid="_x0000_s1026" o:spt="20" style="position:absolute;left:0pt;flip:x;margin-left:235.2pt;margin-top:7.45pt;height:16pt;width:0.1pt;z-index:251659264;mso-width-relative:page;mso-height-relative:page;" filled="f" stroked="t" coordsize="21600,21600" o:gfxdata="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Z0kurXAAAACQEAAA8AAAAAAAAAAQAgAAAAIgAAAGRycy9kb3ducmV2LnhtbFBL&#10;AQIUABQAAAAIAIdO4kCJUHnDMAIAACAEAAAOAAAAAAAAAAEAIAAAACYBAABkcnMvZTJvRG9jLnht&#10;bFBLBQYAAAAABgAGAFkBAADIBQAAAAA=&#10;">
                <v:fill on="f" focussize="0,0"/>
                <v:stroke color="#000000" joinstyle="round" endarrow="open"/>
                <v:imagedata o:title=""/>
                <o:lock v:ext="edit" aspectratio="f"/>
              </v:line>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1715770</wp:posOffset>
                </wp:positionH>
                <wp:positionV relativeFrom="paragraph">
                  <wp:posOffset>284480</wp:posOffset>
                </wp:positionV>
                <wp:extent cx="2770505" cy="551180"/>
                <wp:effectExtent l="0" t="0" r="0" b="0"/>
                <wp:wrapNone/>
                <wp:docPr id="82" name="文本框 34"/>
                <wp:cNvGraphicFramePr/>
                <a:graphic xmlns:a="http://schemas.openxmlformats.org/drawingml/2006/main">
                  <a:graphicData uri="http://schemas.microsoft.com/office/word/2010/wordprocessingShape">
                    <wps:wsp>
                      <wps:cNvSpPr/>
                      <wps:spPr>
                        <a:xfrm>
                          <a:off x="0" y="0"/>
                          <a:ext cx="2770546" cy="55106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val="en-US" w:eastAsia="zh-CN"/>
                              </w:rPr>
                              <w:t>签订《</w:t>
                            </w:r>
                            <w:r>
                              <w:rPr>
                                <w:rFonts w:ascii="宋体" w:eastAsia="宋体"/>
                                <w:sz w:val="24"/>
                                <w:lang w:val="en-US" w:eastAsia="zh-CN"/>
                              </w:rPr>
                              <w:t>企业投资工业项目“标准地”投资建设合同</w:t>
                            </w:r>
                            <w:r>
                              <w:rPr>
                                <w:rFonts w:hint="eastAsia" w:ascii="宋体" w:eastAsia="宋体"/>
                                <w:sz w:val="24"/>
                                <w:lang w:val="en-US" w:eastAsia="zh-CN"/>
                              </w:rPr>
                              <w:t>》</w:t>
                            </w:r>
                          </w:p>
                        </w:txbxContent>
                      </wps:txbx>
                      <wps:bodyPr vert="horz" wrap="square" lIns="91440" tIns="45720" rIns="91440" bIns="45720" anchor="t" anchorCtr="0" upright="1">
                        <a:noAutofit/>
                      </wps:bodyPr>
                    </wps:wsp>
                  </a:graphicData>
                </a:graphic>
              </wp:anchor>
            </w:drawing>
          </mc:Choice>
          <mc:Fallback>
            <w:pict>
              <v:rect id="文本框 34" o:spid="_x0000_s1026" o:spt="1" style="position:absolute;left:0pt;margin-left:135.1pt;margin-top:22.4pt;height:43.4pt;width:218.15pt;z-index:251659264;mso-width-relative:page;mso-height-relative:page;" fillcolor="#FFFFFF" filled="t" stroked="t" coordsize="21600,21600" o:gfxdata="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aKp7tgAAAAKAQAADwAAAAAAAAAB&#10;ACAAAAAiAAAAZHJzL2Rvd25yZXYueG1sUEsBAhQAFAAAAAgAh07iQPgEu04QAgAADQQAAA4AAAAA&#10;AAAAAQAgAAAAJwEAAGRycy9lMm9Eb2MueG1sUEsFBgAAAAAGAAYAWQEAAKkFA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val="en-US" w:eastAsia="zh-CN"/>
                        </w:rPr>
                        <w:t>签订《</w:t>
                      </w:r>
                      <w:r>
                        <w:rPr>
                          <w:rFonts w:ascii="宋体" w:eastAsia="宋体"/>
                          <w:sz w:val="24"/>
                          <w:lang w:val="en-US" w:eastAsia="zh-CN"/>
                        </w:rPr>
                        <w:t>企业投资工业项目“标准地”投资建设合同</w:t>
                      </w:r>
                      <w:r>
                        <w:rPr>
                          <w:rFonts w:hint="eastAsia" w:ascii="宋体" w:eastAsia="宋体"/>
                          <w:sz w:val="24"/>
                          <w:lang w:val="en-US" w:eastAsia="zh-CN"/>
                        </w:rPr>
                        <w:t>》</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3021330</wp:posOffset>
                </wp:positionH>
                <wp:positionV relativeFrom="paragraph">
                  <wp:posOffset>57785</wp:posOffset>
                </wp:positionV>
                <wp:extent cx="2540" cy="461010"/>
                <wp:effectExtent l="0" t="0" r="0" b="0"/>
                <wp:wrapNone/>
                <wp:docPr id="85" name="直接连接符 35"/>
                <wp:cNvGraphicFramePr/>
                <a:graphic xmlns:a="http://schemas.openxmlformats.org/drawingml/2006/main">
                  <a:graphicData uri="http://schemas.microsoft.com/office/word/2010/wordprocessingShape">
                    <wps:wsp>
                      <wps:cNvCnPr/>
                      <wps:spPr>
                        <a:xfrm>
                          <a:off x="0" y="0"/>
                          <a:ext cx="2539" cy="461009"/>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35" o:spid="_x0000_s1026" o:spt="20" style="position:absolute;left:0pt;margin-left:237.9pt;margin-top:4.55pt;height:36.3pt;width:0.2pt;z-index:251659264;mso-width-relative:page;mso-height-relative:page;" filled="f" stroked="t" coordsize="21600,21600" o:gfxdata="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Zz&#10;CITaAAAACAEAAA8AAAAAAAAAAQAgAAAAIgAAAGRycy9kb3ducmV2LnhtbFBLAQIUABQAAAAIAIdO&#10;4kDESaBtIQIAAAcEAAAOAAAAAAAAAAEAIAAAACkBAABkcnMvZTJvRG9jLnhtbFBLBQYAAAAABgAG&#10;AFkBAAC8BQAAAAA=&#10;">
                <v:fill on="f" focussize="0,0"/>
                <v:stroke color="#000000" joinstyle="round" endarrow="open"/>
                <v:imagedata o:title=""/>
                <o:lock v:ext="edit" aspectratio="f"/>
              </v:line>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291465</wp:posOffset>
                </wp:positionH>
                <wp:positionV relativeFrom="paragraph">
                  <wp:posOffset>106680</wp:posOffset>
                </wp:positionV>
                <wp:extent cx="5075555" cy="420370"/>
                <wp:effectExtent l="0" t="0" r="0" b="0"/>
                <wp:wrapNone/>
                <wp:docPr id="87" name="圆角矩形 36"/>
                <wp:cNvGraphicFramePr/>
                <a:graphic xmlns:a="http://schemas.openxmlformats.org/drawingml/2006/main">
                  <a:graphicData uri="http://schemas.microsoft.com/office/word/2010/wordprocessingShape">
                    <wps:wsp>
                      <wps:cNvSpPr/>
                      <wps:spPr>
                        <a:xfrm>
                          <a:off x="0" y="0"/>
                          <a:ext cx="5075555" cy="420369"/>
                        </a:xfrm>
                        <a:prstGeom prst="roundRect">
                          <a:avLst>
                            <a:gd name="adj" fmla="val 16666"/>
                          </a:avLst>
                        </a:prstGeom>
                        <a:solidFill>
                          <a:srgbClr val="FFFFFF"/>
                        </a:solidFill>
                        <a:ln w="9525" cap="flat" cmpd="sng">
                          <a:solidFill>
                            <a:srgbClr val="000000"/>
                          </a:solidFill>
                          <a:prstDash val="dash"/>
                          <a:round/>
                        </a:ln>
                      </wps:spPr>
                      <wps:bodyPr vert="horz" wrap="square" lIns="91440" tIns="45720" rIns="91440" bIns="45720" anchor="t" anchorCtr="0" upright="1">
                        <a:noAutofit/>
                      </wps:bodyPr>
                    </wps:wsp>
                  </a:graphicData>
                </a:graphic>
              </wp:anchor>
            </w:drawing>
          </mc:Choice>
          <mc:Fallback>
            <w:pict>
              <v:roundrect id="圆角矩形 36" o:spid="_x0000_s1026" o:spt="2" style="position:absolute;left:0pt;margin-left:22.95pt;margin-top:8.4pt;height:33.1pt;width:399.65pt;z-index:251659264;mso-width-relative:page;mso-height-relative:page;" fillcolor="#FFFFFF" filled="t" stroked="t" coordsize="21600,21600" arcsize="0.166666666666667" o:gfxdata="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y6oAdgAAAAIAQAADwAAAAAAAAABACAAAAAiAAAAZHJzL2Rvd25yZXYueG1sUEsBAhQAFAAAAAgA&#10;h07iQNbr30glAgAANQQAAA4AAAAAAAAAAQAgAAAAJwEAAGRycy9lMm9Eb2MueG1sUEsFBgAAAAAG&#10;AAYAWQEAAL4FAAAAAA==&#10;">
                <v:fill on="t" focussize="0,0"/>
                <v:stroke color="#000000" joinstyle="round" dashstyle="dash"/>
                <v:imagedata o:title=""/>
                <o:lock v:ext="edit" aspectratio="f"/>
              </v:round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476250</wp:posOffset>
                </wp:positionH>
                <wp:positionV relativeFrom="paragraph">
                  <wp:posOffset>156210</wp:posOffset>
                </wp:positionV>
                <wp:extent cx="1123315" cy="323850"/>
                <wp:effectExtent l="0" t="0" r="0" b="0"/>
                <wp:wrapNone/>
                <wp:docPr id="89" name="文本框 37"/>
                <wp:cNvGraphicFramePr/>
                <a:graphic xmlns:a="http://schemas.openxmlformats.org/drawingml/2006/main">
                  <a:graphicData uri="http://schemas.microsoft.com/office/word/2010/wordprocessingShape">
                    <wps:wsp>
                      <wps:cNvSpPr/>
                      <wps:spPr>
                        <a:xfrm>
                          <a:off x="0" y="0"/>
                          <a:ext cx="1123314" cy="323850"/>
                        </a:xfrm>
                        <a:prstGeom prst="rect">
                          <a:avLst/>
                        </a:prstGeom>
                        <a:solidFill>
                          <a:srgbClr val="FFFFFF"/>
                        </a:solidFill>
                        <a:ln w="9525" cap="flat" cmpd="sng">
                          <a:solidFill>
                            <a:srgbClr val="000000"/>
                          </a:solidFill>
                          <a:prstDash val="solid"/>
                          <a:miter/>
                        </a:ln>
                      </wps:spPr>
                      <wps:txbx>
                        <w:txbxContent>
                          <w:p>
                            <w:pPr>
                              <w:rPr>
                                <w:rFonts w:hint="eastAsia" w:ascii="宋体" w:eastAsia="宋体"/>
                                <w:sz w:val="24"/>
                                <w:lang w:eastAsia="zh-CN"/>
                              </w:rPr>
                            </w:pPr>
                            <w:r>
                              <w:rPr>
                                <w:rFonts w:hint="eastAsia" w:ascii="宋体" w:eastAsia="宋体"/>
                                <w:sz w:val="24"/>
                                <w:lang w:eastAsia="zh-CN"/>
                              </w:rPr>
                              <w:t>审批发证阶段</w:t>
                            </w:r>
                          </w:p>
                        </w:txbxContent>
                      </wps:txbx>
                      <wps:bodyPr vert="horz" wrap="square" lIns="91440" tIns="45720" rIns="91440" bIns="45720" anchor="t" anchorCtr="0" upright="1">
                        <a:noAutofit/>
                      </wps:bodyPr>
                    </wps:wsp>
                  </a:graphicData>
                </a:graphic>
              </wp:anchor>
            </w:drawing>
          </mc:Choice>
          <mc:Fallback>
            <w:pict>
              <v:rect id="文本框 37" o:spid="_x0000_s1026" o:spt="1" style="position:absolute;left:0pt;margin-left:37.5pt;margin-top:12.3pt;height:25.5pt;width:88.45pt;z-index:251659264;mso-width-relative:page;mso-height-relative:page;" fillcolor="#FFFFFF" filled="t" stroked="t" coordsize="21600,21600" o:gfxdata="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wdNlNYAAAAIAQAADwAAAAAAAAABACAA&#10;AAAiAAAAZHJzL2Rvd25yZXYueG1sUEsBAhQAFAAAAAgAh07iQB2UcDQPAgAADQQAAA4AAAAAAAAA&#10;AQAgAAAAJQEAAGRycy9lMm9Eb2MueG1sUEsFBgAAAAAGAAYAWQEAAKYFAAAAAA==&#10;">
                <v:fill on="t" focussize="0,0"/>
                <v:stroke color="#000000" joinstyle="miter"/>
                <v:imagedata o:title=""/>
                <o:lock v:ext="edit" aspectratio="f"/>
                <v:textbox>
                  <w:txbxContent>
                    <w:p>
                      <w:pPr>
                        <w:rPr>
                          <w:rFonts w:hint="eastAsia" w:ascii="宋体" w:eastAsia="宋体"/>
                          <w:sz w:val="24"/>
                          <w:lang w:eastAsia="zh-CN"/>
                        </w:rPr>
                      </w:pPr>
                      <w:r>
                        <w:rPr>
                          <w:rFonts w:hint="eastAsia" w:ascii="宋体" w:eastAsia="宋体"/>
                          <w:sz w:val="24"/>
                          <w:lang w:eastAsia="zh-CN"/>
                        </w:rPr>
                        <w:t>审批发证阶段</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2334260</wp:posOffset>
                </wp:positionH>
                <wp:positionV relativeFrom="paragraph">
                  <wp:posOffset>159385</wp:posOffset>
                </wp:positionV>
                <wp:extent cx="1475740" cy="292100"/>
                <wp:effectExtent l="0" t="0" r="0" b="0"/>
                <wp:wrapNone/>
                <wp:docPr id="92" name="文本框 38"/>
                <wp:cNvGraphicFramePr/>
                <a:graphic xmlns:a="http://schemas.openxmlformats.org/drawingml/2006/main">
                  <a:graphicData uri="http://schemas.microsoft.com/office/word/2010/wordprocessingShape">
                    <wps:wsp>
                      <wps:cNvSpPr/>
                      <wps:spPr>
                        <a:xfrm>
                          <a:off x="0" y="0"/>
                          <a:ext cx="1475740" cy="29210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审批发证</w:t>
                            </w:r>
                          </w:p>
                        </w:txbxContent>
                      </wps:txbx>
                      <wps:bodyPr vert="horz" wrap="square" lIns="91440" tIns="45720" rIns="91440" bIns="45720" anchor="t" anchorCtr="0" upright="1">
                        <a:noAutofit/>
                      </wps:bodyPr>
                    </wps:wsp>
                  </a:graphicData>
                </a:graphic>
              </wp:anchor>
            </w:drawing>
          </mc:Choice>
          <mc:Fallback>
            <w:pict>
              <v:rect id="文本框 38" o:spid="_x0000_s1026" o:spt="1" style="position:absolute;left:0pt;margin-left:183.8pt;margin-top:12.55pt;height:23pt;width:116.2pt;z-index:251659264;mso-width-relative:page;mso-height-relative:page;" fillcolor="#FFFFFF" filled="t" stroked="t" coordsize="21600,21600" o:gfxdata="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YAjX1wAAAAkBAAAPAAAAAAAAAAEAIAAA&#10;ACIAAABkcnMvZG93bnJldi54bWxQSwECFAAUAAAACACHTuJA4LgSVQ0CAAANBAAADgAAAAAAAAAB&#10;ACAAAAAmAQAAZHJzL2Uyb0RvYy54bWxQSwUGAAAAAAYABgBZAQAApQU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审批发证</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3034665</wp:posOffset>
                </wp:positionH>
                <wp:positionV relativeFrom="paragraph">
                  <wp:posOffset>87630</wp:posOffset>
                </wp:positionV>
                <wp:extent cx="3175" cy="298450"/>
                <wp:effectExtent l="0" t="0" r="0" b="0"/>
                <wp:wrapNone/>
                <wp:docPr id="95" name="直接连接符 39"/>
                <wp:cNvGraphicFramePr/>
                <a:graphic xmlns:a="http://schemas.openxmlformats.org/drawingml/2006/main">
                  <a:graphicData uri="http://schemas.microsoft.com/office/word/2010/wordprocessingShape">
                    <wps:wsp>
                      <wps:cNvCnPr/>
                      <wps:spPr>
                        <a:xfrm rot="21600000" flipH="1">
                          <a:off x="0" y="0"/>
                          <a:ext cx="3175" cy="298449"/>
                        </a:xfrm>
                        <a:prstGeom prst="line">
                          <a:avLst/>
                        </a:prstGeom>
                        <a:noFill/>
                        <a:ln w="9525"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line id="直接连接符 39" o:spid="_x0000_s1026" o:spt="20" style="position:absolute;left:0pt;flip:x;margin-left:238.95pt;margin-top:6.9pt;height:23.5pt;width:0.25pt;z-index:251659264;mso-width-relative:page;mso-height-relative:page;" filled="f" stroked="t" coordsize="21600,21600" o:gfxdata="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8La+NgAAAAJAQAADwAAAAAAAAABACAAAAAiAAAAZHJzL2Rvd25yZXYueG1sUEsB&#10;AhQAFAAAAAgAh07iQHFVivcuAgAAIAQAAA4AAAAAAAAAAQAgAAAAJwEAAGRycy9lMm9Eb2MueG1s&#10;UEsFBgAAAAAGAAYAWQEAAMcFAAAAAA==&#10;">
                <v:fill on="f" focussize="0,0"/>
                <v:stroke color="#000000" joinstyle="round" endarrow="open"/>
                <v:imagedata o:title=""/>
                <o:lock v:ext="edit" aspectratio="f"/>
              </v:line>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306705</wp:posOffset>
                </wp:positionH>
                <wp:positionV relativeFrom="paragraph">
                  <wp:posOffset>335915</wp:posOffset>
                </wp:positionV>
                <wp:extent cx="5075555" cy="420370"/>
                <wp:effectExtent l="0" t="0" r="0" b="0"/>
                <wp:wrapNone/>
                <wp:docPr id="97" name="圆角矩形 40"/>
                <wp:cNvGraphicFramePr/>
                <a:graphic xmlns:a="http://schemas.openxmlformats.org/drawingml/2006/main">
                  <a:graphicData uri="http://schemas.microsoft.com/office/word/2010/wordprocessingShape">
                    <wps:wsp>
                      <wps:cNvSpPr/>
                      <wps:spPr>
                        <a:xfrm>
                          <a:off x="0" y="0"/>
                          <a:ext cx="5075555" cy="420369"/>
                        </a:xfrm>
                        <a:prstGeom prst="roundRect">
                          <a:avLst>
                            <a:gd name="adj" fmla="val 16666"/>
                          </a:avLst>
                        </a:prstGeom>
                        <a:solidFill>
                          <a:srgbClr val="FFFFFF"/>
                        </a:solidFill>
                        <a:ln w="9525" cap="flat" cmpd="sng">
                          <a:solidFill>
                            <a:srgbClr val="000000"/>
                          </a:solidFill>
                          <a:prstDash val="dash"/>
                          <a:round/>
                        </a:ln>
                      </wps:spPr>
                      <wps:bodyPr vert="horz" wrap="square" lIns="91440" tIns="45720" rIns="91440" bIns="45720" anchor="t" anchorCtr="0" upright="1">
                        <a:noAutofit/>
                      </wps:bodyPr>
                    </wps:wsp>
                  </a:graphicData>
                </a:graphic>
              </wp:anchor>
            </w:drawing>
          </mc:Choice>
          <mc:Fallback>
            <w:pict>
              <v:roundrect id="圆角矩形 40" o:spid="_x0000_s1026" o:spt="2" style="position:absolute;left:0pt;margin-left:24.15pt;margin-top:26.45pt;height:33.1pt;width:399.65pt;z-index:251659264;mso-width-relative:page;mso-height-relative:page;" fillcolor="#FFFFFF" filled="t" stroked="t" coordsize="21600,21600" arcsize="0.166666666666667" o:gfxdata="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aoBS2QAAAAkBAAAPAAAAAAAAAAEAIAAAACIAAABkcnMvZG93bnJldi54bWxQSwECFAAUAAAACACH&#10;TuJApJLc4yMCAAA1BAAADgAAAAAAAAABACAAAAAoAQAAZHJzL2Uyb0RvYy54bWxQSwUGAAAAAAYA&#10;BgBZAQAAvQUAAAAA&#10;">
                <v:fill on="t" focussize="0,0"/>
                <v:stroke color="#000000" joinstyle="round" dashstyle="dash"/>
                <v:imagedata o:title=""/>
                <o:lock v:ext="edit" aspectratio="f"/>
              </v:round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485775</wp:posOffset>
                </wp:positionH>
                <wp:positionV relativeFrom="paragraph">
                  <wp:posOffset>4445</wp:posOffset>
                </wp:positionV>
                <wp:extent cx="1123315" cy="323850"/>
                <wp:effectExtent l="0" t="0" r="0" b="0"/>
                <wp:wrapNone/>
                <wp:docPr id="99" name="文本框 41"/>
                <wp:cNvGraphicFramePr/>
                <a:graphic xmlns:a="http://schemas.openxmlformats.org/drawingml/2006/main">
                  <a:graphicData uri="http://schemas.microsoft.com/office/word/2010/wordprocessingShape">
                    <wps:wsp>
                      <wps:cNvSpPr/>
                      <wps:spPr>
                        <a:xfrm>
                          <a:off x="0" y="0"/>
                          <a:ext cx="1123315" cy="323850"/>
                        </a:xfrm>
                        <a:prstGeom prst="rect">
                          <a:avLst/>
                        </a:prstGeom>
                        <a:solidFill>
                          <a:srgbClr val="FFFFFF"/>
                        </a:solidFill>
                        <a:ln w="9525" cap="flat" cmpd="sng">
                          <a:solidFill>
                            <a:srgbClr val="000000"/>
                          </a:solidFill>
                          <a:prstDash val="solid"/>
                          <a:miter/>
                        </a:ln>
                      </wps:spPr>
                      <wps:txbx>
                        <w:txbxContent>
                          <w:p>
                            <w:pPr>
                              <w:rPr>
                                <w:rFonts w:hint="eastAsia" w:ascii="宋体" w:eastAsia="宋体"/>
                                <w:sz w:val="24"/>
                                <w:lang w:eastAsia="zh-CN"/>
                              </w:rPr>
                            </w:pPr>
                            <w:r>
                              <w:rPr>
                                <w:rFonts w:hint="eastAsia" w:ascii="宋体" w:eastAsia="宋体"/>
                                <w:sz w:val="24"/>
                                <w:lang w:eastAsia="zh-CN"/>
                              </w:rPr>
                              <w:t>项目开工阶段</w:t>
                            </w:r>
                          </w:p>
                        </w:txbxContent>
                      </wps:txbx>
                      <wps:bodyPr vert="horz" wrap="square" lIns="91440" tIns="45720" rIns="91440" bIns="45720" anchor="t" anchorCtr="0" upright="1">
                        <a:noAutofit/>
                      </wps:bodyPr>
                    </wps:wsp>
                  </a:graphicData>
                </a:graphic>
              </wp:anchor>
            </w:drawing>
          </mc:Choice>
          <mc:Fallback>
            <w:pict>
              <v:rect id="文本框 41" o:spid="_x0000_s1026" o:spt="1" style="position:absolute;left:0pt;margin-left:38.25pt;margin-top:0.35pt;height:25.5pt;width:88.45pt;z-index:251659264;mso-width-relative:page;mso-height-relative:page;" fillcolor="#FFFFFF" filled="t" stroked="t" coordsize="21600,21600" o:gfxdata="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BMOhtUAAAAGAQAADwAAAAAAAAABACAAAAAi&#10;AAAAZHJzL2Rvd25yZXYueG1sUEsBAhQAFAAAAAgAh07iQLCh/DoNAgAADQQAAA4AAAAAAAAAAQAg&#10;AAAAJAEAAGRycy9lMm9Eb2MueG1sUEsFBgAAAAAGAAYAWQEAAKMFAAAAAA==&#10;">
                <v:fill on="t" focussize="0,0"/>
                <v:stroke color="#000000" joinstyle="miter"/>
                <v:imagedata o:title=""/>
                <o:lock v:ext="edit" aspectratio="f"/>
                <v:textbox>
                  <w:txbxContent>
                    <w:p>
                      <w:pPr>
                        <w:rPr>
                          <w:rFonts w:hint="eastAsia" w:ascii="宋体" w:eastAsia="宋体"/>
                          <w:sz w:val="24"/>
                          <w:lang w:eastAsia="zh-CN"/>
                        </w:rPr>
                      </w:pPr>
                      <w:r>
                        <w:rPr>
                          <w:rFonts w:hint="eastAsia" w:ascii="宋体" w:eastAsia="宋体"/>
                          <w:sz w:val="24"/>
                          <w:lang w:eastAsia="zh-CN"/>
                        </w:rPr>
                        <w:t>项目开工阶段</w:t>
                      </w:r>
                    </w:p>
                  </w:txbxContent>
                </v:textbox>
              </v:rect>
            </w:pict>
          </mc:Fallback>
        </mc:AlternateContent>
      </w:r>
      <w:r>
        <w:rPr>
          <w:rFonts w:ascii="Times New Roman" w:hAnsi="Times New Roman" w:eastAsia="方正小标宋简体" w:cs="Times New Roman"/>
          <w:color w:val="auto"/>
          <w:sz w:val="32"/>
        </w:rPr>
        <mc:AlternateContent>
          <mc:Choice Requires="wps">
            <w:drawing>
              <wp:anchor distT="0" distB="0" distL="113665" distR="113665" simplePos="0" relativeHeight="251659264" behindDoc="0" locked="0" layoutInCell="1" allowOverlap="1">
                <wp:simplePos x="0" y="0"/>
                <wp:positionH relativeFrom="column">
                  <wp:posOffset>2355215</wp:posOffset>
                </wp:positionH>
                <wp:positionV relativeFrom="paragraph">
                  <wp:posOffset>20320</wp:posOffset>
                </wp:positionV>
                <wp:extent cx="1475740" cy="316230"/>
                <wp:effectExtent l="0" t="0" r="0" b="0"/>
                <wp:wrapNone/>
                <wp:docPr id="102" name="文本框 42"/>
                <wp:cNvGraphicFramePr/>
                <a:graphic xmlns:a="http://schemas.openxmlformats.org/drawingml/2006/main">
                  <a:graphicData uri="http://schemas.microsoft.com/office/word/2010/wordprocessingShape">
                    <wps:wsp>
                      <wps:cNvSpPr/>
                      <wps:spPr>
                        <a:xfrm>
                          <a:off x="0" y="0"/>
                          <a:ext cx="1475740" cy="316230"/>
                        </a:xfrm>
                        <a:prstGeom prst="rect">
                          <a:avLst/>
                        </a:prstGeom>
                        <a:solidFill>
                          <a:srgbClr val="FFFFFF"/>
                        </a:solidFill>
                        <a:ln w="9525" cap="flat" cmpd="sng">
                          <a:solidFill>
                            <a:srgbClr val="000000"/>
                          </a:solidFill>
                          <a:prstDash val="solid"/>
                          <a:miter/>
                        </a:ln>
                      </wps:spPr>
                      <wps:txbx>
                        <w:txbxContent>
                          <w:p>
                            <w:pPr>
                              <w:jc w:val="center"/>
                              <w:rPr>
                                <w:rFonts w:hint="eastAsia" w:ascii="宋体" w:eastAsia="宋体"/>
                                <w:sz w:val="24"/>
                                <w:lang w:eastAsia="zh-CN"/>
                              </w:rPr>
                            </w:pPr>
                            <w:r>
                              <w:rPr>
                                <w:rFonts w:hint="eastAsia" w:ascii="宋体" w:eastAsia="宋体"/>
                                <w:sz w:val="24"/>
                                <w:lang w:eastAsia="zh-CN"/>
                              </w:rPr>
                              <w:t>进场施工</w:t>
                            </w:r>
                          </w:p>
                        </w:txbxContent>
                      </wps:txbx>
                      <wps:bodyPr vert="horz" wrap="square" lIns="91440" tIns="45720" rIns="91440" bIns="45720" anchor="t" anchorCtr="0" upright="1">
                        <a:noAutofit/>
                      </wps:bodyPr>
                    </wps:wsp>
                  </a:graphicData>
                </a:graphic>
              </wp:anchor>
            </w:drawing>
          </mc:Choice>
          <mc:Fallback>
            <w:pict>
              <v:rect id="文本框 42" o:spid="_x0000_s1026" o:spt="1" style="position:absolute;left:0pt;margin-left:185.45pt;margin-top:1.6pt;height:24.9pt;width:116.2pt;z-index:251659264;mso-width-relative:page;mso-height-relative:page;" fillcolor="#FFFFFF" filled="t" stroked="t" coordsize="21600,21600" o:gfxdata="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3ehkrXAAAACAEAAA8AAAAAAAAAAQAg&#10;AAAAIgAAAGRycy9kb3ducmV2LnhtbFBLAQIUABQAAAAIAIdO4kBy2K3gDwIAAA4EAAAOAAAAAAAA&#10;AAEAIAAAACYBAABkcnMvZTJvRG9jLnhtbFBLBQYAAAAABgAGAFkBAACnBQAAAAA=&#10;">
                <v:fill on="t" focussize="0,0"/>
                <v:stroke color="#000000" joinstyle="miter"/>
                <v:imagedata o:title=""/>
                <o:lock v:ext="edit" aspectratio="f"/>
                <v:textbox>
                  <w:txbxContent>
                    <w:p>
                      <w:pPr>
                        <w:jc w:val="center"/>
                        <w:rPr>
                          <w:rFonts w:hint="eastAsia" w:ascii="宋体" w:eastAsia="宋体"/>
                          <w:sz w:val="24"/>
                          <w:lang w:eastAsia="zh-CN"/>
                        </w:rPr>
                      </w:pPr>
                      <w:r>
                        <w:rPr>
                          <w:rFonts w:hint="eastAsia" w:ascii="宋体" w:eastAsia="宋体"/>
                          <w:sz w:val="24"/>
                          <w:lang w:eastAsia="zh-CN"/>
                        </w:rPr>
                        <w:t>进场施工</w:t>
                      </w:r>
                    </w:p>
                  </w:txbxContent>
                </v:textbox>
              </v:rect>
            </w:pict>
          </mc:Fallback>
        </mc:AlternateConten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center"/>
        <w:textAlignment w:val="auto"/>
        <w:outlineLvl w:val="9"/>
        <w:rPr>
          <w:rFonts w:ascii="Times New Roman" w:hAnsi="Times New Roman" w:eastAsia="方正小标宋简体" w:cs="Times New Roman"/>
          <w:snapToGrid/>
          <w:color w:val="auto"/>
          <w:spacing w:val="0"/>
          <w:w w:val="100"/>
          <w:kern w:val="0"/>
          <w:position w:val="0"/>
          <w:sz w:val="44"/>
          <w:szCs w:val="36"/>
          <w:u w:val="none" w:color="auto"/>
          <w:vertAlign w:val="baseline"/>
          <w:lang w:val="en-US" w:eastAsia="zh-CN" w:bidi="ar-SA"/>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both"/>
        <w:textAlignment w:val="auto"/>
        <w:outlineLvl w:val="9"/>
        <w:rPr>
          <w:rFonts w:ascii="Times New Roman" w:hAnsi="Times New Roman" w:eastAsia="黑体" w:cs="Times New Roman"/>
          <w:snapToGrid/>
          <w:color w:val="auto"/>
          <w:spacing w:val="0"/>
          <w:w w:val="100"/>
          <w:kern w:val="0"/>
          <w:position w:val="0"/>
          <w:sz w:val="32"/>
          <w:szCs w:val="32"/>
          <w:u w:val="none" w:color="auto"/>
          <w:vertAlign w:val="baseline"/>
          <w:lang w:val="en-US" w:eastAsia="zh-CN" w:bidi="ar-SA"/>
        </w:rPr>
        <w:sectPr>
          <w:pgSz w:w="11910" w:h="16840"/>
          <w:pgMar w:top="1134" w:right="1474" w:bottom="1134" w:left="1587" w:header="0" w:footer="969" w:gutter="0"/>
          <w:rtlGutter w:val="1"/>
          <w:docGrid w:linePitch="285" w:charSpace="0"/>
        </w:sect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both"/>
        <w:textAlignment w:val="auto"/>
        <w:outlineLvl w:val="9"/>
        <w:rPr>
          <w:rFonts w:ascii="Times New Roman" w:hAnsi="Times New Roman" w:eastAsia="黑体" w:cs="Times New Roman"/>
          <w:snapToGrid/>
          <w:color w:val="auto"/>
          <w:spacing w:val="0"/>
          <w:w w:val="100"/>
          <w:kern w:val="0"/>
          <w:position w:val="0"/>
          <w:sz w:val="32"/>
          <w:szCs w:val="32"/>
          <w:u w:val="none" w:color="auto"/>
          <w:vertAlign w:val="baseline"/>
          <w:lang w:val="en-US" w:eastAsia="zh-CN" w:bidi="ar-SA"/>
        </w:rPr>
      </w:pPr>
      <w:r>
        <w:rPr>
          <w:rFonts w:ascii="Times New Roman" w:hAnsi="Times New Roman" w:eastAsia="黑体" w:cs="Times New Roman"/>
          <w:snapToGrid/>
          <w:color w:val="auto"/>
          <w:spacing w:val="0"/>
          <w:w w:val="100"/>
          <w:kern w:val="0"/>
          <w:position w:val="0"/>
          <w:sz w:val="32"/>
          <w:szCs w:val="32"/>
          <w:u w:val="none" w:color="auto"/>
          <w:vertAlign w:val="baseline"/>
          <w:lang w:val="en-US" w:eastAsia="zh-CN" w:bidi="ar-SA"/>
        </w:rPr>
        <w:t>附件3</w:t>
      </w:r>
    </w:p>
    <w:p>
      <w:pPr>
        <w:jc w:val="center"/>
        <w:rPr>
          <w:rFonts w:ascii="Times New Roman" w:hAnsi="Times New Roman" w:eastAsia="方正小标宋简体" w:cs="Times New Roman"/>
          <w:b w:val="0"/>
          <w:bCs w:val="0"/>
          <w:color w:val="auto"/>
          <w:sz w:val="24"/>
          <w:szCs w:val="24"/>
        </w:rPr>
      </w:pPr>
      <w:r>
        <w:rPr>
          <w:rFonts w:ascii="Times New Roman" w:hAnsi="Times New Roman" w:eastAsia="方正小标宋简体" w:cs="Times New Roman"/>
          <w:b/>
          <w:bCs/>
          <w:color w:val="auto"/>
          <w:sz w:val="24"/>
          <w:szCs w:val="24"/>
          <w:lang w:val="en-US" w:eastAsia="zh-CN"/>
        </w:rPr>
        <w:t xml:space="preserve">                                                                                    </w:t>
      </w:r>
    </w:p>
    <w:p>
      <w:pPr>
        <w:pStyle w:val="7"/>
        <w:kinsoku/>
        <w:wordWrap/>
        <w:overflowPunct/>
        <w:topLinePunct w:val="0"/>
        <w:autoSpaceDE/>
        <w:autoSpaceDN/>
        <w:spacing w:line="548" w:lineRule="exact"/>
        <w:ind w:right="17"/>
        <w:jc w:val="center"/>
        <w:rPr>
          <w:rFonts w:ascii="Times New Roman" w:hAnsi="Times New Roman" w:eastAsia="方正小标宋简体" w:cs="Times New Roman"/>
          <w:color w:val="auto"/>
          <w:sz w:val="44"/>
        </w:rPr>
      </w:pPr>
      <w:r>
        <w:rPr>
          <w:rFonts w:ascii="Times New Roman" w:hAnsi="Times New Roman" w:eastAsia="方正小标宋简体" w:cs="Times New Roman"/>
          <w:color w:val="auto"/>
          <w:sz w:val="44"/>
          <w:lang w:eastAsia="zh-CN"/>
        </w:rPr>
        <w:t>永康</w:t>
      </w:r>
      <w:r>
        <w:rPr>
          <w:rFonts w:ascii="Times New Roman" w:hAnsi="Times New Roman" w:eastAsia="方正小标宋简体" w:cs="Times New Roman"/>
          <w:color w:val="auto"/>
          <w:sz w:val="44"/>
        </w:rPr>
        <w:t>市</w:t>
      </w:r>
      <w:r>
        <w:rPr>
          <w:rFonts w:ascii="Times New Roman" w:hAnsi="Times New Roman" w:eastAsia="方正小标宋简体" w:cs="Times New Roman"/>
          <w:color w:val="auto"/>
          <w:sz w:val="44"/>
          <w:lang w:eastAsia="zh-CN"/>
        </w:rPr>
        <w:t>工业</w:t>
      </w:r>
      <w:r>
        <w:rPr>
          <w:rFonts w:ascii="Times New Roman" w:hAnsi="Times New Roman" w:eastAsia="方正小标宋简体" w:cs="Times New Roman"/>
          <w:color w:val="auto"/>
          <w:sz w:val="44"/>
        </w:rPr>
        <w:t>投资项目备案预审表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both"/>
        <w:textAlignment w:val="auto"/>
        <w:outlineLvl w:val="9"/>
        <w:rPr>
          <w:rFonts w:ascii="Times New Roman" w:hAnsi="Times New Roman" w:eastAsia="黑体" w:cs="Times New Roman"/>
          <w:color w:val="auto"/>
          <w:sz w:val="28"/>
        </w:rPr>
      </w:pPr>
      <w:r>
        <w:rPr>
          <w:rFonts w:ascii="Times New Roman" w:hAnsi="Times New Roman" w:eastAsia="黑体" w:cs="Times New Roman"/>
          <w:color w:val="auto"/>
          <w:sz w:val="28"/>
        </w:rPr>
        <w:t>责任单位：发改局</w:t>
      </w:r>
    </w:p>
    <w:tbl>
      <w:tblPr>
        <w:tblStyle w:val="14"/>
        <w:tblW w:w="8906" w:type="dxa"/>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8"/>
        <w:gridCol w:w="919"/>
        <w:gridCol w:w="952"/>
        <w:gridCol w:w="172"/>
        <w:gridCol w:w="1167"/>
        <w:gridCol w:w="1241"/>
        <w:gridCol w:w="1169"/>
        <w:gridCol w:w="657"/>
        <w:gridCol w:w="51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exact"/>
        </w:trPr>
        <w:tc>
          <w:tcPr>
            <w:tcW w:w="688" w:type="dxa"/>
            <w:vMerge w:val="restart"/>
            <w:tcBorders>
              <w:top w:val="single" w:color="000000" w:sz="6"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after="0" w:line="312" w:lineRule="exact"/>
              <w:ind w:left="2" w:leftChars="1" w:right="0"/>
              <w:jc w:val="center"/>
              <w:textAlignment w:val="auto"/>
              <w:rPr>
                <w:rFonts w:ascii="Times New Roman" w:hAnsi="Times New Roman" w:cs="Times New Roman"/>
                <w:color w:val="auto"/>
                <w:sz w:val="24"/>
              </w:rPr>
            </w:pPr>
            <w:r>
              <w:rPr>
                <w:rFonts w:ascii="Times New Roman" w:hAnsi="Times New Roman" w:eastAsia="仿宋_GB2312" w:cs="Times New Roman"/>
                <w:color w:val="auto"/>
                <w:sz w:val="24"/>
              </w:rPr>
              <w:t>项目基本情况</w:t>
            </w:r>
          </w:p>
        </w:tc>
        <w:tc>
          <w:tcPr>
            <w:tcW w:w="1871" w:type="dxa"/>
            <w:gridSpan w:val="2"/>
            <w:tcBorders>
              <w:top w:val="single" w:color="000000" w:sz="6"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343" w:hanging="343" w:hangingChars="143"/>
              <w:jc w:val="center"/>
              <w:rPr>
                <w:rFonts w:ascii="Times New Roman" w:hAnsi="Times New Roman" w:cs="Times New Roman"/>
                <w:color w:val="auto"/>
                <w:sz w:val="24"/>
              </w:rPr>
            </w:pPr>
            <w:r>
              <w:rPr>
                <w:rFonts w:ascii="Times New Roman" w:hAnsi="Times New Roman" w:eastAsia="仿宋_GB2312" w:cs="Times New Roman"/>
                <w:color w:val="auto"/>
                <w:sz w:val="24"/>
              </w:rPr>
              <w:t>项目名称</w:t>
            </w:r>
          </w:p>
        </w:tc>
        <w:tc>
          <w:tcPr>
            <w:tcW w:w="6347" w:type="dxa"/>
            <w:gridSpan w:val="7"/>
            <w:tcBorders>
              <w:top w:val="single" w:color="000000" w:sz="6"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exact"/>
        </w:trPr>
        <w:tc>
          <w:tcPr>
            <w:tcW w:w="688" w:type="dxa"/>
            <w:vMerge w:val="continue"/>
            <w:tcBorders>
              <w:left w:val="single" w:color="000000" w:sz="6" w:space="0"/>
              <w:right w:val="single" w:color="000000" w:sz="4" w:space="0"/>
            </w:tcBorders>
            <w:vAlign w:val="center"/>
          </w:tcPr>
          <w:p>
            <w:pPr/>
          </w:p>
        </w:tc>
        <w:tc>
          <w:tcPr>
            <w:tcW w:w="1871" w:type="dxa"/>
            <w:gridSpan w:val="2"/>
            <w:tcBorders>
              <w:top w:val="single" w:color="000000" w:sz="6"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343" w:hanging="343" w:hangingChars="143"/>
              <w:jc w:val="center"/>
              <w:rPr>
                <w:rFonts w:hint="eastAsia" w:ascii="Times New Roman" w:hAnsi="Times New Roman" w:eastAsia="仿宋_GB2312" w:cs="Times New Roman"/>
                <w:color w:val="auto"/>
                <w:sz w:val="24"/>
                <w:lang w:eastAsia="zh-CN"/>
              </w:rPr>
            </w:pPr>
            <w:r>
              <w:rPr>
                <w:rFonts w:hint="eastAsia" w:eastAsia="仿宋_GB2312" w:cs="Times New Roman"/>
                <w:color w:val="auto"/>
                <w:sz w:val="24"/>
                <w:lang w:eastAsia="zh-CN"/>
              </w:rPr>
              <w:t>拟建地址</w:t>
            </w:r>
          </w:p>
        </w:tc>
        <w:tc>
          <w:tcPr>
            <w:tcW w:w="6347" w:type="dxa"/>
            <w:gridSpan w:val="7"/>
            <w:tcBorders>
              <w:top w:val="single" w:color="000000" w:sz="6"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outlineLvl w:val="9"/>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8" w:hRule="exact"/>
        </w:trPr>
        <w:tc>
          <w:tcPr>
            <w:tcW w:w="688"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line="276"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主要建设内容</w:t>
            </w:r>
          </w:p>
          <w:p>
            <w:pPr>
              <w:pStyle w:val="16"/>
              <w:kinsoku/>
              <w:wordWrap/>
              <w:overflowPunct/>
              <w:topLinePunct w:val="0"/>
              <w:autoSpaceDE/>
              <w:autoSpaceDN/>
              <w:spacing w:after="0" w:line="312"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及规模</w:t>
            </w:r>
          </w:p>
          <w:p>
            <w:pPr>
              <w:pStyle w:val="16"/>
              <w:kinsoku/>
              <w:wordWrap/>
              <w:overflowPunct/>
              <w:topLinePunct w:val="0"/>
              <w:autoSpaceDE/>
              <w:autoSpaceDN/>
              <w:spacing w:before="5" w:after="0"/>
              <w:ind w:left="103" w:hanging="103" w:hangingChars="43"/>
              <w:jc w:val="center"/>
              <w:rPr>
                <w:rFonts w:ascii="Times New Roman" w:hAnsi="Times New Roman" w:cs="Times New Roman"/>
                <w:color w:val="auto"/>
                <w:sz w:val="24"/>
              </w:rPr>
            </w:pPr>
            <w:r>
              <w:rPr>
                <w:rFonts w:ascii="Times New Roman" w:hAnsi="Times New Roman" w:eastAsia="仿宋_GB2312" w:cs="Times New Roman"/>
                <w:color w:val="auto"/>
                <w:sz w:val="24"/>
              </w:rPr>
              <w:t>（生产能力）</w:t>
            </w:r>
          </w:p>
        </w:tc>
        <w:tc>
          <w:tcPr>
            <w:tcW w:w="6347" w:type="dxa"/>
            <w:gridSpan w:val="7"/>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outlineLvl w:val="9"/>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688"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line="313" w:lineRule="exact"/>
              <w:ind w:left="343" w:hanging="343" w:hangingChars="143"/>
              <w:jc w:val="center"/>
              <w:rPr>
                <w:rFonts w:hint="eastAsia" w:ascii="Times New Roman" w:hAnsi="Times New Roman" w:eastAsia="宋体" w:cs="Times New Roman"/>
                <w:color w:val="auto"/>
                <w:sz w:val="24"/>
                <w:lang w:eastAsia="zh-CN"/>
              </w:rPr>
            </w:pPr>
            <w:r>
              <w:rPr>
                <w:rFonts w:hint="eastAsia" w:eastAsia="仿宋_GB2312" w:cs="Times New Roman"/>
                <w:color w:val="auto"/>
                <w:sz w:val="24"/>
                <w:lang w:eastAsia="zh-CN"/>
              </w:rPr>
              <w:t>建设起止年限</w:t>
            </w:r>
          </w:p>
        </w:tc>
        <w:tc>
          <w:tcPr>
            <w:tcW w:w="6347" w:type="dxa"/>
            <w:gridSpan w:val="7"/>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outlineLvl w:val="9"/>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688" w:type="dxa"/>
            <w:vMerge w:val="restart"/>
            <w:tcBorders>
              <w:top w:val="single" w:color="000000" w:sz="4" w:space="0"/>
              <w:left w:val="single" w:color="000000" w:sz="6"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135" w:after="0" w:line="312" w:lineRule="exact"/>
              <w:ind w:left="2" w:leftChars="1" w:right="0"/>
              <w:jc w:val="center"/>
              <w:textAlignment w:val="auto"/>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企业基本</w:t>
            </w:r>
            <w:r>
              <w:rPr>
                <w:rFonts w:hint="eastAsia" w:eastAsia="仿宋_GB2312" w:cs="Times New Roman"/>
                <w:color w:val="auto"/>
                <w:sz w:val="24"/>
                <w:lang w:eastAsia="zh-CN"/>
              </w:rPr>
              <w:t>情况</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103" w:hanging="103" w:hangingChars="43"/>
              <w:jc w:val="center"/>
              <w:rPr>
                <w:rFonts w:ascii="Times New Roman" w:hAnsi="Times New Roman" w:cs="Times New Roman"/>
                <w:color w:val="auto"/>
                <w:sz w:val="24"/>
              </w:rPr>
            </w:pPr>
            <w:r>
              <w:rPr>
                <w:rFonts w:hint="eastAsia" w:eastAsia="仿宋_GB2312" w:cs="Times New Roman"/>
                <w:color w:val="auto"/>
                <w:sz w:val="24"/>
                <w:szCs w:val="24"/>
                <w:lang w:eastAsia="zh-CN" w:bidi="ar-SA"/>
              </w:rPr>
              <w:t>意向企业</w:t>
            </w:r>
          </w:p>
        </w:tc>
        <w:tc>
          <w:tcPr>
            <w:tcW w:w="6347" w:type="dxa"/>
            <w:gridSpan w:val="7"/>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exact"/>
        </w:trPr>
        <w:tc>
          <w:tcPr>
            <w:tcW w:w="688" w:type="dxa"/>
            <w:vMerge w:val="continue"/>
            <w:tcBorders>
              <w:left w:val="single" w:color="000000" w:sz="6"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5" w:after="0"/>
              <w:ind w:left="343" w:hanging="343" w:hangingChars="143"/>
              <w:jc w:val="center"/>
              <w:rPr>
                <w:rFonts w:ascii="Times New Roman" w:hAnsi="Times New Roman" w:cs="Times New Roman"/>
                <w:color w:val="auto"/>
                <w:sz w:val="24"/>
              </w:rPr>
            </w:pPr>
            <w:r>
              <w:rPr>
                <w:rFonts w:ascii="Times New Roman" w:hAnsi="Times New Roman" w:eastAsia="仿宋_GB2312" w:cs="Times New Roman"/>
                <w:color w:val="auto"/>
                <w:sz w:val="24"/>
              </w:rPr>
              <w:t>组织机构代码</w:t>
            </w:r>
          </w:p>
        </w:tc>
        <w:tc>
          <w:tcPr>
            <w:tcW w:w="6347" w:type="dxa"/>
            <w:gridSpan w:val="7"/>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exact"/>
        </w:trPr>
        <w:tc>
          <w:tcPr>
            <w:tcW w:w="688" w:type="dxa"/>
            <w:vMerge w:val="continue"/>
            <w:tcBorders>
              <w:left w:val="single" w:color="000000" w:sz="6"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line="313" w:lineRule="exact"/>
              <w:jc w:val="center"/>
              <w:rPr>
                <w:rFonts w:ascii="Times New Roman" w:hAnsi="Times New Roman" w:cs="Times New Roman"/>
                <w:color w:val="auto"/>
                <w:sz w:val="24"/>
              </w:rPr>
            </w:pPr>
            <w:r>
              <w:rPr>
                <w:rFonts w:hint="eastAsia" w:eastAsia="仿宋_GB2312" w:cs="Times New Roman"/>
                <w:color w:val="auto"/>
                <w:sz w:val="24"/>
                <w:lang w:eastAsia="zh-CN"/>
              </w:rPr>
              <w:t>单位地址</w:t>
            </w:r>
          </w:p>
        </w:tc>
        <w:tc>
          <w:tcPr>
            <w:tcW w:w="6347" w:type="dxa"/>
            <w:gridSpan w:val="7"/>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exact"/>
        </w:trPr>
        <w:tc>
          <w:tcPr>
            <w:tcW w:w="688" w:type="dxa"/>
            <w:vMerge w:val="continue"/>
            <w:tcBorders>
              <w:left w:val="single" w:color="000000" w:sz="6"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5" w:after="0"/>
              <w:ind w:left="104"/>
              <w:jc w:val="center"/>
              <w:rPr>
                <w:rFonts w:hint="eastAsia" w:ascii="Times New Roman" w:hAnsi="Times New Roman" w:eastAsia="宋体" w:cs="Times New Roman"/>
                <w:color w:val="auto"/>
                <w:sz w:val="24"/>
                <w:lang w:eastAsia="zh-CN"/>
              </w:rPr>
            </w:pPr>
            <w:r>
              <w:rPr>
                <w:rFonts w:hint="eastAsia" w:eastAsia="仿宋_GB2312" w:cs="Times New Roman"/>
                <w:color w:val="auto"/>
                <w:sz w:val="24"/>
                <w:lang w:eastAsia="zh-CN"/>
              </w:rPr>
              <w:t>法定代表人</w:t>
            </w:r>
          </w:p>
        </w:tc>
        <w:tc>
          <w:tcPr>
            <w:tcW w:w="25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826"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6" w:after="0"/>
              <w:ind w:left="348" w:right="0" w:hanging="348" w:hangingChars="145"/>
              <w:jc w:val="center"/>
              <w:rPr>
                <w:rFonts w:ascii="Times New Roman" w:hAnsi="Times New Roman" w:cs="Times New Roman"/>
                <w:color w:val="auto"/>
                <w:sz w:val="24"/>
              </w:rPr>
            </w:pPr>
            <w:r>
              <w:rPr>
                <w:rFonts w:ascii="Times New Roman" w:hAnsi="Times New Roman" w:eastAsia="仿宋_GB2312" w:cs="Times New Roman"/>
                <w:color w:val="auto"/>
                <w:sz w:val="24"/>
              </w:rPr>
              <w:t>联系电话</w:t>
            </w:r>
          </w:p>
        </w:tc>
        <w:tc>
          <w:tcPr>
            <w:tcW w:w="1941"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exact"/>
        </w:trPr>
        <w:tc>
          <w:tcPr>
            <w:tcW w:w="688" w:type="dxa"/>
            <w:vMerge w:val="continue"/>
            <w:tcBorders>
              <w:left w:val="single" w:color="000000" w:sz="6" w:space="0"/>
              <w:bottom w:val="single" w:color="000000" w:sz="4"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5" w:after="0"/>
              <w:ind w:left="104"/>
              <w:jc w:val="center"/>
              <w:rPr>
                <w:rFonts w:hint="eastAsia" w:eastAsia="仿宋_GB2312" w:cs="Times New Roman"/>
                <w:color w:val="auto"/>
                <w:sz w:val="24"/>
                <w:lang w:eastAsia="zh-CN"/>
              </w:rPr>
            </w:pPr>
            <w:r>
              <w:rPr>
                <w:rFonts w:hint="eastAsia" w:eastAsia="仿宋_GB2312" w:cs="Times New Roman"/>
                <w:color w:val="auto"/>
                <w:sz w:val="24"/>
                <w:lang w:eastAsia="zh-CN"/>
              </w:rPr>
              <w:t>项目联系人</w:t>
            </w:r>
          </w:p>
        </w:tc>
        <w:tc>
          <w:tcPr>
            <w:tcW w:w="25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826"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348" w:right="0" w:hanging="348" w:hangingChars="145"/>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联系电话</w:t>
            </w:r>
          </w:p>
        </w:tc>
        <w:tc>
          <w:tcPr>
            <w:tcW w:w="1941"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688" w:type="dxa"/>
            <w:vMerge w:val="restart"/>
            <w:tcBorders>
              <w:top w:val="single" w:color="auto" w:sz="4" w:space="0"/>
              <w:left w:val="single" w:color="000000" w:sz="6" w:space="0"/>
              <w:right w:val="single" w:color="000000" w:sz="4" w:space="0"/>
            </w:tcBorders>
            <w:vAlign w:val="center"/>
          </w:tcPr>
          <w:p>
            <w:pPr>
              <w:keepNext w:val="0"/>
              <w:keepLines w:val="0"/>
              <w:pageBreakBefore w:val="0"/>
              <w:widowControl w:val="0"/>
              <w:suppressLineNumbers w:val="0"/>
              <w:kinsoku/>
              <w:wordWrap/>
              <w:overflowPunct/>
              <w:topLinePunct w:val="0"/>
              <w:bidi w:val="0"/>
              <w:adjustRightInd w:val="0"/>
              <w:snapToGrid/>
              <w:spacing w:before="0" w:beforeAutospacing="0" w:after="0" w:afterAutospacing="0"/>
              <w:ind w:left="2" w:leftChars="1" w:right="0"/>
              <w:jc w:val="center"/>
              <w:textAlignment w:val="auto"/>
              <w:rPr>
                <w:rFonts w:hint="eastAsia" w:ascii="Times New Roman" w:hAnsi="Times New Roman" w:eastAsia="仿宋_GB2312" w:cs="Times New Roman"/>
                <w:color w:val="auto"/>
                <w:lang w:eastAsia="zh-CN"/>
              </w:rPr>
            </w:pPr>
            <w: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t>项目投资</w:t>
            </w:r>
            <w:r>
              <w:rPr>
                <w:rFonts w:hint="eastAsia"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t>情况</w:t>
            </w:r>
          </w:p>
        </w:tc>
        <w:tc>
          <w:tcPr>
            <w:tcW w:w="8218" w:type="dxa"/>
            <w:gridSpan w:val="9"/>
            <w:tcBorders>
              <w:top w:val="single" w:color="000000" w:sz="4" w:space="0"/>
              <w:left w:val="single" w:color="000000" w:sz="4" w:space="0"/>
              <w:bottom w:val="single" w:color="000000" w:sz="4" w:space="0"/>
              <w:right w:val="single" w:color="000000" w:sz="6" w:space="0"/>
            </w:tcBorders>
            <w:vAlign w:val="center"/>
          </w:tcPr>
          <w:p>
            <w:pPr>
              <w:pStyle w:val="16"/>
              <w:tabs>
                <w:tab w:val="left" w:pos="2904"/>
                <w:tab w:val="left" w:pos="5784"/>
              </w:tabs>
              <w:kinsoku/>
              <w:wordWrap/>
              <w:overflowPunct/>
              <w:topLinePunct w:val="0"/>
              <w:autoSpaceDE/>
              <w:autoSpaceDN/>
              <w:spacing w:before="4" w:after="0"/>
              <w:ind w:left="1463" w:hanging="1463" w:hangingChars="615"/>
              <w:jc w:val="center"/>
              <w:rPr>
                <w:rFonts w:ascii="Times New Roman" w:hAnsi="Times New Roman" w:cs="Times New Roman"/>
                <w:color w:val="auto"/>
                <w:sz w:val="24"/>
              </w:rPr>
            </w:pPr>
            <w:r>
              <w:rPr>
                <w:rFonts w:ascii="Times New Roman" w:hAnsi="Times New Roman" w:eastAsia="仿宋_GB2312" w:cs="Times New Roman"/>
                <w:color w:val="auto"/>
                <w:spacing w:val="-1"/>
                <w:sz w:val="24"/>
              </w:rPr>
              <w:t>总投资</w:t>
            </w:r>
            <w:r>
              <w:rPr>
                <w:rFonts w:ascii="Times New Roman" w:hAnsi="Times New Roman" w:eastAsia="Times New Roman" w:cs="Times New Roman"/>
                <w:color w:val="auto"/>
                <w:spacing w:val="-1"/>
                <w:sz w:val="24"/>
                <w:u w:val="single"/>
              </w:rPr>
              <w:tab/>
            </w:r>
            <w:r>
              <w:rPr>
                <w:rFonts w:hint="eastAsia" w:cs="Times New Roman"/>
                <w:color w:val="auto"/>
                <w:spacing w:val="-1"/>
                <w:sz w:val="24"/>
                <w:u w:val="single"/>
                <w:lang w:val="en-US" w:eastAsia="zh-CN"/>
              </w:rPr>
              <w:t xml:space="preserve">          </w:t>
            </w:r>
            <w:r>
              <w:rPr>
                <w:rFonts w:ascii="Times New Roman" w:hAnsi="Times New Roman" w:eastAsia="仿宋_GB2312" w:cs="Times New Roman"/>
                <w:color w:val="auto"/>
                <w:spacing w:val="-1"/>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exact"/>
        </w:trPr>
        <w:tc>
          <w:tcPr>
            <w:tcW w:w="688" w:type="dxa"/>
            <w:vMerge w:val="continue"/>
            <w:tcBorders>
              <w:left w:val="single" w:color="000000" w:sz="6" w:space="0"/>
              <w:right w:val="single" w:color="000000" w:sz="4" w:space="0"/>
            </w:tcBorders>
            <w:vAlign w:val="center"/>
          </w:tcPr>
          <w:p>
            <w:pPr/>
          </w:p>
        </w:tc>
        <w:tc>
          <w:tcPr>
            <w:tcW w:w="5620" w:type="dxa"/>
            <w:gridSpan w:val="6"/>
            <w:tcBorders>
              <w:top w:val="single" w:color="000000" w:sz="4" w:space="0"/>
              <w:left w:val="single" w:color="000000" w:sz="4" w:space="0"/>
              <w:bottom w:val="single" w:color="000000" w:sz="4" w:space="0"/>
              <w:right w:val="single" w:color="000000" w:sz="4" w:space="0"/>
            </w:tcBorders>
            <w:vAlign w:val="center"/>
          </w:tcPr>
          <w:p>
            <w:pPr>
              <w:pStyle w:val="16"/>
              <w:tabs>
                <w:tab w:val="left" w:pos="3643"/>
              </w:tabs>
              <w:kinsoku/>
              <w:wordWrap/>
              <w:overflowPunct/>
              <w:topLinePunct w:val="0"/>
              <w:autoSpaceDE/>
              <w:autoSpaceDN/>
              <w:spacing w:before="14" w:after="0"/>
              <w:ind w:left="1482" w:hanging="1482" w:hangingChars="623"/>
              <w:jc w:val="center"/>
              <w:rPr>
                <w:rFonts w:ascii="Times New Roman" w:hAnsi="Times New Roman" w:cs="Times New Roman"/>
                <w:color w:val="auto"/>
                <w:sz w:val="24"/>
              </w:rPr>
            </w:pPr>
            <w:r>
              <w:rPr>
                <w:rFonts w:ascii="Times New Roman" w:hAnsi="Times New Roman" w:eastAsia="仿宋_GB2312" w:cs="Times New Roman"/>
                <w:color w:val="auto"/>
                <w:spacing w:val="-1"/>
                <w:sz w:val="24"/>
              </w:rPr>
              <w:t>固定资产投资</w:t>
            </w:r>
            <w:r>
              <w:rPr>
                <w:rFonts w:hint="eastAsia" w:eastAsia="仿宋_GB2312" w:cs="Times New Roman"/>
                <w:color w:val="auto"/>
                <w:spacing w:val="-1"/>
                <w:sz w:val="24"/>
                <w:u w:val="single"/>
                <w:lang w:val="en-US" w:eastAsia="zh-CN"/>
              </w:rPr>
              <w:t xml:space="preserve">                      </w:t>
            </w:r>
            <w:r>
              <w:rPr>
                <w:rFonts w:ascii="Times New Roman" w:hAnsi="Times New Roman" w:eastAsia="仿宋_GB2312" w:cs="Times New Roman"/>
                <w:color w:val="auto"/>
                <w:sz w:val="24"/>
              </w:rPr>
              <w:t>万元</w:t>
            </w:r>
          </w:p>
        </w:tc>
        <w:tc>
          <w:tcPr>
            <w:tcW w:w="1167"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6"/>
              <w:keepNext w:val="0"/>
              <w:keepLines w:val="0"/>
              <w:pageBreakBefore w:val="0"/>
              <w:widowControl w:val="0"/>
              <w:suppressLineNumbers w:val="0"/>
              <w:tabs>
                <w:tab w:val="left" w:pos="960"/>
              </w:tabs>
              <w:suppressAutoHyphens w:val="0"/>
              <w:kinsoku/>
              <w:wordWrap/>
              <w:overflowPunct/>
              <w:topLinePunct w:val="0"/>
              <w:autoSpaceDE/>
              <w:autoSpaceDN/>
              <w:bidi w:val="0"/>
              <w:adjustRightInd w:val="0"/>
              <w:snapToGrid/>
              <w:spacing w:before="0" w:after="0" w:line="312" w:lineRule="exact"/>
              <w:ind w:left="6" w:right="-11" w:hanging="6"/>
              <w:jc w:val="center"/>
              <w:textAlignment w:val="auto"/>
              <w:outlineLvl w:val="9"/>
              <w:rPr>
                <w:rFonts w:ascii="Times New Roman" w:hAnsi="Times New Roman" w:eastAsia="仿宋_GB2312" w:cs="Times New Roman"/>
                <w:color w:val="auto"/>
                <w:sz w:val="24"/>
              </w:rPr>
            </w:pPr>
            <w:r>
              <w:rPr>
                <w:rFonts w:ascii="Times New Roman" w:hAnsi="Times New Roman" w:eastAsia="仿宋_GB2312" w:cs="Times New Roman"/>
                <w:color w:val="auto"/>
                <w:sz w:val="24"/>
              </w:rPr>
              <w:t>建设期</w:t>
            </w:r>
          </w:p>
          <w:p>
            <w:pPr>
              <w:pStyle w:val="16"/>
              <w:keepNext w:val="0"/>
              <w:keepLines w:val="0"/>
              <w:pageBreakBefore w:val="0"/>
              <w:widowControl w:val="0"/>
              <w:suppressLineNumbers w:val="0"/>
              <w:tabs>
                <w:tab w:val="left" w:pos="960"/>
              </w:tabs>
              <w:suppressAutoHyphens w:val="0"/>
              <w:kinsoku/>
              <w:wordWrap/>
              <w:overflowPunct/>
              <w:topLinePunct w:val="0"/>
              <w:autoSpaceDE/>
              <w:autoSpaceDN/>
              <w:bidi w:val="0"/>
              <w:adjustRightInd w:val="0"/>
              <w:snapToGrid/>
              <w:spacing w:before="0" w:after="0" w:line="312" w:lineRule="exact"/>
              <w:ind w:left="6" w:right="-11" w:hanging="6"/>
              <w:jc w:val="center"/>
              <w:textAlignment w:val="auto"/>
              <w:outlineLvl w:val="9"/>
              <w:rPr>
                <w:rFonts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利</w:t>
            </w:r>
            <w:r>
              <w:rPr>
                <w:rFonts w:ascii="Times New Roman" w:hAnsi="Times New Roman" w:eastAsia="仿宋_GB2312" w:cs="Times New Roman"/>
                <w:color w:val="auto"/>
                <w:sz w:val="24"/>
                <w:lang w:eastAsia="zh-CN"/>
              </w:rPr>
              <w:t>息</w:t>
            </w:r>
          </w:p>
        </w:tc>
        <w:tc>
          <w:tcPr>
            <w:tcW w:w="1431" w:type="dxa"/>
            <w:vMerge w:val="restart"/>
            <w:tcBorders>
              <w:top w:val="single" w:color="000000" w:sz="4" w:space="0"/>
              <w:left w:val="single" w:color="000000" w:sz="4" w:space="0"/>
              <w:bottom w:val="single" w:color="000000" w:sz="4" w:space="0"/>
              <w:right w:val="single" w:color="000000" w:sz="6" w:space="0"/>
            </w:tcBorders>
            <w:vAlign w:val="center"/>
          </w:tcPr>
          <w:p>
            <w:pPr>
              <w:pStyle w:val="16"/>
              <w:keepNext w:val="0"/>
              <w:keepLines w:val="0"/>
              <w:pageBreakBefore w:val="0"/>
              <w:widowControl w:val="0"/>
              <w:suppressLineNumbers w:val="0"/>
              <w:tabs>
                <w:tab w:val="left" w:pos="960"/>
              </w:tabs>
              <w:suppressAutoHyphens w:val="0"/>
              <w:kinsoku/>
              <w:wordWrap/>
              <w:overflowPunct/>
              <w:topLinePunct w:val="0"/>
              <w:autoSpaceDE/>
              <w:autoSpaceDN/>
              <w:bidi w:val="0"/>
              <w:adjustRightInd w:val="0"/>
              <w:snapToGrid/>
              <w:spacing w:before="0" w:after="0" w:line="312" w:lineRule="exact"/>
              <w:ind w:left="6" w:right="-11" w:hanging="6"/>
              <w:jc w:val="center"/>
              <w:textAlignment w:val="auto"/>
              <w:outlineLvl w:val="9"/>
              <w:rPr>
                <w:rFonts w:ascii="Times New Roman" w:hAnsi="Times New Roman" w:eastAsia="仿宋_GB2312" w:cs="Times New Roman"/>
                <w:color w:val="auto"/>
                <w:sz w:val="24"/>
              </w:rPr>
            </w:pPr>
            <w:r>
              <w:rPr>
                <w:rFonts w:ascii="Times New Roman" w:hAnsi="Times New Roman" w:eastAsia="仿宋_GB2312" w:cs="Times New Roman"/>
                <w:color w:val="auto"/>
                <w:sz w:val="24"/>
              </w:rPr>
              <w:t>铺底流动</w:t>
            </w:r>
          </w:p>
          <w:p>
            <w:pPr>
              <w:pStyle w:val="16"/>
              <w:keepNext w:val="0"/>
              <w:keepLines w:val="0"/>
              <w:pageBreakBefore w:val="0"/>
              <w:widowControl w:val="0"/>
              <w:suppressLineNumbers w:val="0"/>
              <w:tabs>
                <w:tab w:val="left" w:pos="960"/>
              </w:tabs>
              <w:suppressAutoHyphens w:val="0"/>
              <w:kinsoku/>
              <w:wordWrap/>
              <w:overflowPunct/>
              <w:topLinePunct w:val="0"/>
              <w:autoSpaceDE/>
              <w:autoSpaceDN/>
              <w:bidi w:val="0"/>
              <w:adjustRightInd w:val="0"/>
              <w:snapToGrid/>
              <w:spacing w:before="0" w:after="0" w:line="312" w:lineRule="exact"/>
              <w:ind w:left="6" w:right="-11" w:hanging="6"/>
              <w:jc w:val="center"/>
              <w:textAlignment w:val="auto"/>
              <w:outlineLvl w:val="9"/>
              <w:rPr>
                <w:rFonts w:ascii="Times New Roman" w:hAnsi="Times New Roman" w:eastAsia="仿宋_GB2312" w:cs="Times New Roman"/>
                <w:color w:val="auto"/>
                <w:sz w:val="24"/>
              </w:rPr>
            </w:pPr>
            <w:r>
              <w:rPr>
                <w:rFonts w:ascii="Times New Roman" w:hAnsi="Times New Roman" w:eastAsia="仿宋_GB2312" w:cs="Times New Roman"/>
                <w:color w:val="auto"/>
                <w:sz w:val="24"/>
              </w:rPr>
              <w:t>资</w:t>
            </w:r>
            <w:r>
              <w:rPr>
                <w:rFonts w:ascii="Times New Roman" w:hAnsi="Times New Roman" w:eastAsia="仿宋_GB2312" w:cs="Times New Roman"/>
                <w:color w:val="auto"/>
                <w:sz w:val="24"/>
                <w:lang w:eastAsia="zh-CN"/>
              </w:rPr>
              <w:t>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688" w:type="dxa"/>
            <w:vMerge w:val="continue"/>
            <w:tcBorders>
              <w:left w:val="single" w:color="000000" w:sz="6" w:space="0"/>
              <w:right w:val="single" w:color="000000" w:sz="4" w:space="0"/>
            </w:tcBorders>
            <w:vAlign w:val="center"/>
          </w:tcPr>
          <w:p>
            <w:pPr/>
          </w:p>
        </w:tc>
        <w:tc>
          <w:tcPr>
            <w:tcW w:w="919"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18" w:after="0"/>
              <w:ind w:left="214"/>
              <w:jc w:val="center"/>
              <w:rPr>
                <w:rFonts w:ascii="Times New Roman" w:hAnsi="Times New Roman" w:cs="Times New Roman"/>
                <w:color w:val="auto"/>
                <w:sz w:val="24"/>
              </w:rPr>
            </w:pPr>
            <w:r>
              <w:rPr>
                <w:rFonts w:ascii="Times New Roman" w:hAnsi="Times New Roman" w:eastAsia="仿宋_GB2312" w:cs="Times New Roman"/>
                <w:color w:val="auto"/>
                <w:sz w:val="24"/>
              </w:rPr>
              <w:t>土建</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18" w:after="0"/>
              <w:ind w:left="316" w:hanging="316" w:hangingChars="132"/>
              <w:jc w:val="center"/>
              <w:rPr>
                <w:rFonts w:ascii="Times New Roman" w:hAnsi="Times New Roman" w:cs="Times New Roman"/>
                <w:color w:val="auto"/>
                <w:sz w:val="24"/>
              </w:rPr>
            </w:pPr>
            <w:r>
              <w:rPr>
                <w:rFonts w:ascii="Times New Roman" w:hAnsi="Times New Roman" w:eastAsia="仿宋_GB2312" w:cs="Times New Roman"/>
                <w:color w:val="auto"/>
                <w:sz w:val="24"/>
              </w:rPr>
              <w:t>设备</w:t>
            </w:r>
          </w:p>
        </w:tc>
        <w:tc>
          <w:tcPr>
            <w:tcW w:w="1167"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18" w:after="0"/>
              <w:ind w:left="336" w:hanging="336" w:hangingChars="140"/>
              <w:jc w:val="center"/>
              <w:rPr>
                <w:rFonts w:ascii="Times New Roman" w:hAnsi="Times New Roman" w:cs="Times New Roman"/>
                <w:color w:val="auto"/>
                <w:sz w:val="24"/>
              </w:rPr>
            </w:pPr>
            <w:r>
              <w:rPr>
                <w:rFonts w:ascii="Times New Roman" w:hAnsi="Times New Roman" w:eastAsia="仿宋_GB2312" w:cs="Times New Roman"/>
                <w:color w:val="auto"/>
                <w:sz w:val="24"/>
              </w:rPr>
              <w:t>安装</w:t>
            </w:r>
          </w:p>
        </w:tc>
        <w:tc>
          <w:tcPr>
            <w:tcW w:w="1241"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line="275" w:lineRule="exact"/>
              <w:ind w:left="12" w:hanging="12" w:hangingChars="5"/>
              <w:jc w:val="center"/>
              <w:rPr>
                <w:rFonts w:ascii="Times New Roman" w:hAnsi="Times New Roman" w:cs="Times New Roman"/>
                <w:color w:val="auto"/>
                <w:sz w:val="24"/>
              </w:rPr>
            </w:pPr>
            <w:r>
              <w:rPr>
                <w:rFonts w:ascii="Times New Roman" w:hAnsi="Times New Roman" w:eastAsia="仿宋_GB2312" w:cs="Times New Roman"/>
                <w:color w:val="auto"/>
                <w:sz w:val="24"/>
              </w:rPr>
              <w:t>工程建设其他费用</w:t>
            </w:r>
          </w:p>
        </w:tc>
        <w:tc>
          <w:tcPr>
            <w:tcW w:w="1169"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18" w:after="0"/>
              <w:ind w:left="218" w:hanging="218" w:hangingChars="91"/>
              <w:jc w:val="center"/>
              <w:rPr>
                <w:rFonts w:ascii="Times New Roman" w:hAnsi="Times New Roman" w:cs="Times New Roman"/>
                <w:color w:val="auto"/>
                <w:sz w:val="24"/>
              </w:rPr>
            </w:pPr>
            <w:r>
              <w:rPr>
                <w:rFonts w:ascii="Times New Roman" w:hAnsi="Times New Roman" w:eastAsia="仿宋_GB2312" w:cs="Times New Roman"/>
                <w:color w:val="auto"/>
                <w:sz w:val="24"/>
              </w:rPr>
              <w:t>预备费</w:t>
            </w:r>
          </w:p>
        </w:tc>
        <w:tc>
          <w:tcPr>
            <w:tcW w:w="1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p>
        </w:tc>
        <w:tc>
          <w:tcPr>
            <w:tcW w:w="1431" w:type="dxa"/>
            <w:vMerge w:val="continue"/>
            <w:tcBorders>
              <w:top w:val="single" w:color="000000" w:sz="4" w:space="0"/>
              <w:left w:val="single" w:color="000000" w:sz="4" w:space="0"/>
              <w:bottom w:val="single" w:color="000000" w:sz="4" w:space="0"/>
              <w:right w:val="single" w:color="000000" w:sz="6"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exact"/>
        </w:trPr>
        <w:tc>
          <w:tcPr>
            <w:tcW w:w="688" w:type="dxa"/>
            <w:vMerge w:val="continue"/>
            <w:tcBorders>
              <w:left w:val="single" w:color="000000" w:sz="6" w:space="0"/>
              <w:right w:val="single" w:color="000000" w:sz="4" w:space="0"/>
            </w:tcBorders>
            <w:vAlign w:val="center"/>
          </w:tcPr>
          <w:p>
            <w:pP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1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431"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688" w:type="dxa"/>
            <w:vMerge w:val="continue"/>
            <w:tcBorders>
              <w:left w:val="single" w:color="000000" w:sz="6" w:space="0"/>
              <w:right w:val="single" w:color="000000" w:sz="4" w:space="0"/>
            </w:tcBorders>
            <w:vAlign w:val="center"/>
          </w:tcPr>
          <w:p>
            <w:pPr/>
          </w:p>
        </w:tc>
        <w:tc>
          <w:tcPr>
            <w:tcW w:w="8218" w:type="dxa"/>
            <w:gridSpan w:val="9"/>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before="5" w:after="0"/>
              <w:ind w:left="6"/>
              <w:jc w:val="center"/>
              <w:rPr>
                <w:rFonts w:ascii="Times New Roman" w:hAnsi="Times New Roman" w:cs="Times New Roman"/>
                <w:color w:val="auto"/>
                <w:sz w:val="24"/>
              </w:rPr>
            </w:pPr>
            <w:r>
              <w:rPr>
                <w:rFonts w:ascii="Times New Roman" w:hAnsi="Times New Roman" w:eastAsia="仿宋_GB2312" w:cs="Times New Roman"/>
                <w:color w:val="auto"/>
                <w:sz w:val="24"/>
              </w:rPr>
              <w:t>资金来源（万元）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688" w:type="dxa"/>
            <w:vMerge w:val="continue"/>
            <w:tcBorders>
              <w:left w:val="single" w:color="000000" w:sz="6"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340" w:hanging="340" w:hangingChars="142"/>
              <w:jc w:val="center"/>
              <w:rPr>
                <w:rFonts w:ascii="Times New Roman" w:hAnsi="Times New Roman" w:cs="Times New Roman"/>
                <w:color w:val="auto"/>
                <w:sz w:val="24"/>
              </w:rPr>
            </w:pPr>
            <w:r>
              <w:rPr>
                <w:rFonts w:ascii="Times New Roman" w:hAnsi="Times New Roman" w:eastAsia="仿宋_GB2312" w:cs="Times New Roman"/>
                <w:color w:val="auto"/>
                <w:sz w:val="24"/>
              </w:rPr>
              <w:t>自有资金</w:t>
            </w:r>
          </w:p>
        </w:tc>
        <w:tc>
          <w:tcPr>
            <w:tcW w:w="2580" w:type="dxa"/>
            <w:gridSpan w:val="3"/>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909" w:hanging="909" w:hangingChars="379"/>
              <w:jc w:val="center"/>
              <w:rPr>
                <w:rFonts w:ascii="Times New Roman" w:hAnsi="Times New Roman" w:cs="Times New Roman"/>
                <w:color w:val="auto"/>
                <w:sz w:val="24"/>
              </w:rPr>
            </w:pPr>
            <w:r>
              <w:rPr>
                <w:rFonts w:ascii="Times New Roman" w:hAnsi="Times New Roman" w:eastAsia="仿宋_GB2312" w:cs="Times New Roman"/>
                <w:color w:val="auto"/>
                <w:sz w:val="24"/>
              </w:rPr>
              <w:t>银行贷款</w:t>
            </w:r>
          </w:p>
        </w:tc>
        <w:tc>
          <w:tcPr>
            <w:tcW w:w="1826"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 w:after="0"/>
              <w:ind w:left="288" w:hanging="288" w:hangingChars="120"/>
              <w:jc w:val="center"/>
              <w:rPr>
                <w:rFonts w:ascii="Times New Roman" w:hAnsi="Times New Roman" w:cs="Times New Roman"/>
                <w:color w:val="auto"/>
                <w:sz w:val="24"/>
              </w:rPr>
            </w:pPr>
            <w:r>
              <w:rPr>
                <w:rFonts w:ascii="Times New Roman" w:hAnsi="Times New Roman" w:eastAsia="仿宋_GB2312" w:cs="Times New Roman"/>
                <w:color w:val="auto"/>
                <w:sz w:val="24"/>
              </w:rPr>
              <w:t>股票/债券</w:t>
            </w:r>
          </w:p>
        </w:tc>
        <w:tc>
          <w:tcPr>
            <w:tcW w:w="1941" w:type="dxa"/>
            <w:gridSpan w:val="2"/>
            <w:tcBorders>
              <w:top w:val="single" w:color="000000" w:sz="4" w:space="0"/>
              <w:left w:val="single" w:color="000000" w:sz="4" w:space="0"/>
              <w:bottom w:val="single" w:color="000000" w:sz="4" w:space="0"/>
              <w:right w:val="single" w:color="000000" w:sz="6" w:space="0"/>
            </w:tcBorders>
            <w:vAlign w:val="center"/>
          </w:tcPr>
          <w:p>
            <w:pPr>
              <w:pStyle w:val="16"/>
              <w:tabs>
                <w:tab w:val="left" w:pos="1224"/>
              </w:tabs>
              <w:kinsoku/>
              <w:wordWrap/>
              <w:overflowPunct/>
              <w:topLinePunct w:val="0"/>
              <w:autoSpaceDE/>
              <w:autoSpaceDN/>
              <w:spacing w:before="4" w:after="0"/>
              <w:ind w:left="621" w:hanging="621" w:hangingChars="259"/>
              <w:jc w:val="center"/>
              <w:rPr>
                <w:rFonts w:ascii="Times New Roman" w:hAnsi="Times New Roman" w:cs="Times New Roman"/>
                <w:color w:val="auto"/>
                <w:sz w:val="24"/>
              </w:rPr>
            </w:pPr>
            <w:r>
              <w:rPr>
                <w:rFonts w:ascii="Times New Roman" w:hAnsi="Times New Roman" w:eastAsia="仿宋_GB2312" w:cs="Times New Roman"/>
                <w:color w:val="auto"/>
                <w:sz w:val="24"/>
              </w:rPr>
              <w:t>其</w:t>
            </w:r>
            <w:r>
              <w:rPr>
                <w:rFonts w:ascii="Times New Roman" w:hAnsi="Times New Roman" w:eastAsia="仿宋_GB2312" w:cs="Times New Roman"/>
                <w:color w:val="auto"/>
                <w:sz w:val="24"/>
              </w:rPr>
              <w:tab/>
            </w:r>
            <w:r>
              <w:rPr>
                <w:rFonts w:ascii="Times New Roman" w:hAnsi="Times New Roman" w:eastAsia="仿宋_GB2312" w:cs="Times New Roman"/>
                <w:color w:val="auto"/>
                <w:sz w:val="24"/>
              </w:rPr>
              <w:t>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exact"/>
        </w:trPr>
        <w:tc>
          <w:tcPr>
            <w:tcW w:w="688" w:type="dxa"/>
            <w:vMerge w:val="continue"/>
            <w:tcBorders>
              <w:left w:val="single" w:color="000000" w:sz="6" w:space="0"/>
              <w:bottom w:val="single" w:color="000000" w:sz="4" w:space="0"/>
              <w:right w:val="single" w:color="000000" w:sz="4" w:space="0"/>
            </w:tcBorders>
            <w:vAlign w:val="center"/>
          </w:tcPr>
          <w:p>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25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8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c>
          <w:tcPr>
            <w:tcW w:w="1941"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0" w:hRule="exact"/>
        </w:trPr>
        <w:tc>
          <w:tcPr>
            <w:tcW w:w="8906" w:type="dxa"/>
            <w:gridSpan w:val="10"/>
            <w:tcBorders>
              <w:top w:val="single" w:color="000000" w:sz="4" w:space="0"/>
              <w:left w:val="single" w:color="000000" w:sz="6" w:space="0"/>
              <w:bottom w:val="single" w:color="000000" w:sz="4" w:space="0"/>
              <w:right w:val="single" w:color="000000" w:sz="6" w:space="0"/>
            </w:tcBorders>
            <w:vAlign w:val="center"/>
          </w:tcPr>
          <w:p>
            <w:pPr>
              <w:pStyle w:val="16"/>
              <w:kinsoku/>
              <w:wordWrap/>
              <w:overflowPunct/>
              <w:topLinePunct w:val="0"/>
              <w:autoSpaceDE/>
              <w:autoSpaceDN/>
              <w:spacing w:before="5" w:after="0"/>
              <w:ind w:left="2088" w:hanging="2088" w:hangingChars="870"/>
              <w:jc w:val="left"/>
              <w:rPr>
                <w:rFonts w:hint="eastAsia" w:eastAsia="仿宋_GB2312" w:cs="Times New Roman"/>
                <w:color w:val="auto"/>
                <w:sz w:val="24"/>
                <w:lang w:val="en-US" w:eastAsia="zh-CN"/>
              </w:rPr>
            </w:pPr>
            <w:r>
              <w:rPr>
                <w:rFonts w:hint="eastAsia" w:eastAsia="仿宋_GB2312" w:cs="Times New Roman"/>
                <w:color w:val="auto"/>
                <w:sz w:val="24"/>
                <w:lang w:val="en-US" w:eastAsia="zh-CN"/>
              </w:rPr>
              <w:t xml:space="preserve">意向企业：  </w:t>
            </w:r>
          </w:p>
          <w:p>
            <w:pPr>
              <w:pStyle w:val="16"/>
              <w:kinsoku/>
              <w:wordWrap/>
              <w:overflowPunct/>
              <w:topLinePunct w:val="0"/>
              <w:autoSpaceDE/>
              <w:autoSpaceDN/>
              <w:spacing w:before="5" w:after="0"/>
              <w:ind w:left="2088" w:hanging="2088" w:hangingChars="870"/>
              <w:jc w:val="center"/>
              <w:rPr>
                <w:rFonts w:hint="eastAsia" w:eastAsia="仿宋_GB2312" w:cs="Times New Roman"/>
                <w:color w:val="auto"/>
                <w:sz w:val="24"/>
                <w:lang w:val="en-US" w:eastAsia="zh-CN"/>
              </w:rPr>
            </w:pPr>
          </w:p>
          <w:p>
            <w:pPr>
              <w:pStyle w:val="16"/>
              <w:kinsoku/>
              <w:wordWrap/>
              <w:overflowPunct/>
              <w:topLinePunct w:val="0"/>
              <w:autoSpaceDE/>
              <w:autoSpaceDN/>
              <w:spacing w:before="5" w:after="0"/>
              <w:ind w:left="2088" w:hanging="2088" w:hangingChars="870"/>
              <w:jc w:val="center"/>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 xml:space="preserve">                             </w:t>
            </w:r>
            <w:r>
              <w:rPr>
                <w:rFonts w:hint="eastAsia" w:eastAsia="仿宋_GB2312" w:cs="Times New Roman"/>
                <w:color w:val="auto"/>
                <w:sz w:val="24"/>
                <w:lang w:eastAsia="zh-CN"/>
              </w:rPr>
              <w:t>（签章）</w:t>
            </w:r>
          </w:p>
          <w:p>
            <w:pPr>
              <w:pStyle w:val="16"/>
              <w:kinsoku/>
              <w:wordWrap/>
              <w:overflowPunct/>
              <w:topLinePunct w:val="0"/>
              <w:autoSpaceDE/>
              <w:autoSpaceDN/>
              <w:spacing w:before="5" w:after="0"/>
              <w:ind w:left="2088" w:hanging="2088" w:hangingChars="870"/>
              <w:jc w:val="center"/>
              <w:rPr>
                <w:rFonts w:ascii="Times New Roman" w:hAnsi="Times New Roman" w:eastAsia="仿宋_GB2312" w:cs="Times New Roman"/>
                <w:color w:val="auto"/>
                <w:sz w:val="24"/>
              </w:rPr>
            </w:pP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年</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月</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日</w:t>
            </w:r>
          </w:p>
          <w:p>
            <w:pPr>
              <w:pStyle w:val="16"/>
              <w:kinsoku/>
              <w:wordWrap/>
              <w:overflowPunct/>
              <w:topLinePunct w:val="0"/>
              <w:autoSpaceDE/>
              <w:autoSpaceDN/>
              <w:spacing w:after="0"/>
              <w:jc w:val="center"/>
              <w:rPr>
                <w:rFonts w:ascii="Times New Roman" w:hAnsi="Times New Roman" w:eastAsia="黑体" w:cs="Times New Roman"/>
                <w:color w:val="auto"/>
                <w:sz w:val="21"/>
              </w:rPr>
            </w:pPr>
          </w:p>
          <w:p>
            <w:pPr>
              <w:pStyle w:val="16"/>
              <w:tabs>
                <w:tab w:val="left" w:pos="924"/>
                <w:tab w:val="left" w:pos="1404"/>
              </w:tabs>
              <w:kinsoku/>
              <w:wordWrap/>
              <w:overflowPunct/>
              <w:topLinePunct w:val="0"/>
              <w:autoSpaceDE/>
              <w:autoSpaceDN/>
              <w:spacing w:after="0"/>
              <w:ind w:left="444"/>
              <w:jc w:val="center"/>
              <w:rPr>
                <w:rFonts w:ascii="Times New Roman" w:hAnsi="Times New Roman"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2" w:hRule="exact"/>
        </w:trPr>
        <w:tc>
          <w:tcPr>
            <w:tcW w:w="8906" w:type="dxa"/>
            <w:gridSpan w:val="10"/>
            <w:tcBorders>
              <w:top w:val="single" w:color="000000" w:sz="4" w:space="0"/>
              <w:left w:val="single" w:color="000000" w:sz="6" w:space="0"/>
              <w:bottom w:val="single" w:color="000000" w:sz="6" w:space="0"/>
              <w:right w:val="single" w:color="000000" w:sz="6" w:space="0"/>
            </w:tcBorders>
          </w:tcPr>
          <w:p>
            <w:pPr>
              <w:pStyle w:val="16"/>
              <w:tabs>
                <w:tab w:val="left" w:pos="4595"/>
                <w:tab w:val="left" w:pos="5315"/>
              </w:tabs>
              <w:kinsoku/>
              <w:wordWrap/>
              <w:overflowPunct/>
              <w:topLinePunct w:val="0"/>
              <w:autoSpaceDE/>
              <w:autoSpaceDN/>
              <w:spacing w:after="0" w:line="312" w:lineRule="exact"/>
              <w:ind w:left="0" w:right="206" w:firstLine="0"/>
              <w:jc w:val="both"/>
              <w:rPr>
                <w:rFonts w:hint="eastAsia" w:ascii="Times New Roman" w:hAnsi="Times New Roman" w:eastAsia="仿宋_GB2312" w:cs="Times New Roman"/>
                <w:color w:val="auto"/>
                <w:sz w:val="24"/>
                <w:lang w:eastAsia="zh-CN"/>
              </w:rPr>
            </w:pPr>
            <w:r>
              <w:rPr>
                <w:rFonts w:ascii="Times New Roman" w:hAnsi="Times New Roman" w:eastAsia="仿宋_GB2312" w:cs="Times New Roman"/>
                <w:color w:val="auto"/>
                <w:sz w:val="24"/>
              </w:rPr>
              <w:t>预审意见</w:t>
            </w:r>
            <w:r>
              <w:rPr>
                <w:rFonts w:hint="eastAsia" w:eastAsia="仿宋_GB2312" w:cs="Times New Roman"/>
                <w:color w:val="auto"/>
                <w:sz w:val="24"/>
                <w:lang w:eastAsia="zh-CN"/>
              </w:rPr>
              <w:t>：</w:t>
            </w:r>
          </w:p>
          <w:p>
            <w:pPr>
              <w:pStyle w:val="16"/>
              <w:tabs>
                <w:tab w:val="left" w:pos="4595"/>
                <w:tab w:val="left" w:pos="5315"/>
              </w:tabs>
              <w:kinsoku/>
              <w:wordWrap/>
              <w:overflowPunct/>
              <w:topLinePunct w:val="0"/>
              <w:autoSpaceDE/>
              <w:autoSpaceDN/>
              <w:spacing w:after="0" w:line="312" w:lineRule="exact"/>
              <w:ind w:right="206" w:firstLine="3360" w:firstLineChars="1400"/>
              <w:jc w:val="both"/>
              <w:rPr>
                <w:rFonts w:ascii="Times New Roman" w:hAnsi="Times New Roman" w:eastAsia="仿宋_GB2312" w:cs="Times New Roman"/>
                <w:color w:val="auto"/>
                <w:sz w:val="24"/>
              </w:rPr>
            </w:pPr>
          </w:p>
          <w:p>
            <w:pPr>
              <w:pStyle w:val="16"/>
              <w:tabs>
                <w:tab w:val="left" w:pos="4595"/>
                <w:tab w:val="left" w:pos="5315"/>
              </w:tabs>
              <w:kinsoku/>
              <w:wordWrap/>
              <w:overflowPunct/>
              <w:topLinePunct w:val="0"/>
              <w:autoSpaceDE/>
              <w:autoSpaceDN/>
              <w:spacing w:after="0" w:line="312" w:lineRule="exact"/>
              <w:ind w:right="206" w:firstLine="5520" w:firstLineChars="2300"/>
              <w:jc w:val="both"/>
              <w:rPr>
                <w:rFonts w:ascii="Times New Roman" w:hAnsi="Times New Roman" w:eastAsia="仿宋_GB2312" w:cs="Times New Roman"/>
                <w:color w:val="auto"/>
                <w:sz w:val="24"/>
              </w:rPr>
            </w:pPr>
            <w:r>
              <w:rPr>
                <w:rFonts w:ascii="Times New Roman" w:hAnsi="Times New Roman" w:eastAsia="仿宋_GB2312" w:cs="Times New Roman"/>
                <w:color w:val="auto"/>
                <w:sz w:val="24"/>
              </w:rPr>
              <w:t>（</w:t>
            </w:r>
            <w:r>
              <w:rPr>
                <w:rFonts w:hint="eastAsia" w:eastAsia="仿宋_GB2312" w:cs="Times New Roman"/>
                <w:color w:val="auto"/>
                <w:sz w:val="24"/>
                <w:lang w:eastAsia="zh-CN"/>
              </w:rPr>
              <w:t>签</w:t>
            </w:r>
            <w:r>
              <w:rPr>
                <w:rFonts w:ascii="Times New Roman" w:hAnsi="Times New Roman" w:eastAsia="仿宋_GB2312" w:cs="Times New Roman"/>
                <w:color w:val="auto"/>
                <w:sz w:val="24"/>
              </w:rPr>
              <w:t>章）</w:t>
            </w:r>
          </w:p>
          <w:p>
            <w:pPr>
              <w:pStyle w:val="16"/>
              <w:tabs>
                <w:tab w:val="left" w:pos="4320"/>
                <w:tab w:val="left" w:pos="5315"/>
              </w:tabs>
              <w:kinsoku/>
              <w:wordWrap/>
              <w:overflowPunct/>
              <w:topLinePunct w:val="0"/>
              <w:autoSpaceDE/>
              <w:autoSpaceDN/>
              <w:spacing w:after="0" w:line="312" w:lineRule="exact"/>
              <w:ind w:left="0" w:right="206" w:firstLine="5280" w:firstLineChars="2200"/>
              <w:jc w:val="both"/>
              <w:rPr>
                <w:rFonts w:ascii="Times New Roman" w:hAnsi="Times New Roman" w:cs="Times New Roman"/>
                <w:color w:val="auto"/>
                <w:sz w:val="24"/>
              </w:rPr>
            </w:pPr>
            <w:r>
              <w:rPr>
                <w:rFonts w:ascii="Times New Roman" w:hAnsi="Times New Roman" w:eastAsia="仿宋_GB2312" w:cs="Times New Roman"/>
                <w:color w:val="auto"/>
                <w:sz w:val="24"/>
              </w:rPr>
              <w:t>年</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月</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日</w:t>
            </w:r>
          </w:p>
        </w:tc>
      </w:tr>
    </w:tbl>
    <w:p>
      <w:pPr>
        <w:pStyle w:val="7"/>
        <w:kinsoku/>
        <w:wordWrap/>
        <w:overflowPunct/>
        <w:topLinePunct w:val="0"/>
        <w:autoSpaceDE/>
        <w:autoSpaceDN/>
        <w:spacing w:line="548" w:lineRule="exact"/>
        <w:ind w:right="-31"/>
        <w:jc w:val="center"/>
        <w:rPr>
          <w:rFonts w:ascii="Times New Roman" w:hAnsi="Times New Roman" w:eastAsia="方正小标宋简体" w:cs="Times New Roman"/>
          <w:color w:val="auto"/>
          <w:spacing w:val="-9"/>
          <w:sz w:val="44"/>
          <w:szCs w:val="44"/>
        </w:rPr>
      </w:pPr>
      <w:r>
        <w:rPr>
          <w:rFonts w:ascii="Times New Roman" w:hAnsi="Times New Roman" w:eastAsia="方正小标宋简体" w:cs="Times New Roman"/>
          <w:color w:val="auto"/>
          <w:spacing w:val="-9"/>
          <w:sz w:val="44"/>
          <w:szCs w:val="44"/>
          <w:lang w:eastAsia="zh-CN"/>
        </w:rPr>
        <w:t>工业投资</w:t>
      </w:r>
      <w:r>
        <w:rPr>
          <w:rFonts w:ascii="Times New Roman" w:hAnsi="Times New Roman" w:eastAsia="方正小标宋简体" w:cs="Times New Roman"/>
          <w:color w:val="auto"/>
          <w:spacing w:val="-9"/>
          <w:sz w:val="44"/>
          <w:szCs w:val="44"/>
        </w:rPr>
        <w:t>项目用能预审表</w:t>
      </w:r>
    </w:p>
    <w:p>
      <w:pPr>
        <w:pStyle w:val="9"/>
        <w:kinsoku/>
        <w:wordWrap/>
        <w:overflowPunct/>
        <w:topLinePunct w:val="0"/>
        <w:autoSpaceDE/>
        <w:autoSpaceDN/>
        <w:spacing w:before="195"/>
        <w:ind w:left="1006" w:right="210" w:hanging="1008" w:hangingChars="360"/>
        <w:rPr>
          <w:rFonts w:ascii="Times New Roman" w:hAnsi="Times New Roman" w:eastAsia="黑体" w:cs="Times New Roman"/>
          <w:color w:val="auto"/>
          <w:sz w:val="28"/>
          <w:szCs w:val="28"/>
          <w:lang w:bidi="ar-SA"/>
        </w:rPr>
      </w:pPr>
      <w:r>
        <w:rPr>
          <w:rFonts w:ascii="Times New Roman" w:hAnsi="Times New Roman" w:eastAsia="黑体" w:cs="Times New Roman"/>
          <w:color w:val="auto"/>
          <w:sz w:val="28"/>
          <w:szCs w:val="28"/>
          <w:lang w:bidi="ar-SA"/>
        </w:rPr>
        <w:t>责任单位：发改局</w:t>
      </w:r>
    </w:p>
    <w:tbl>
      <w:tblPr>
        <w:tblStyle w:val="14"/>
        <w:tblW w:w="8955" w:type="dxa"/>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4"/>
        <w:gridCol w:w="2054"/>
        <w:gridCol w:w="1288"/>
        <w:gridCol w:w="1747"/>
        <w:gridCol w:w="1200"/>
        <w:gridCol w:w="671"/>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exact"/>
        </w:trPr>
        <w:tc>
          <w:tcPr>
            <w:tcW w:w="614" w:type="dxa"/>
            <w:vMerge w:val="restart"/>
            <w:tcBorders>
              <w:top w:val="single" w:color="000000" w:sz="6"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after="0" w:line="274" w:lineRule="auto"/>
              <w:ind w:left="18" w:leftChars="3" w:right="17" w:hanging="12" w:hangingChars="5"/>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目</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概</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况</w:t>
            </w:r>
          </w:p>
        </w:tc>
        <w:tc>
          <w:tcPr>
            <w:tcW w:w="2054" w:type="dxa"/>
            <w:tcBorders>
              <w:top w:val="single" w:color="000000" w:sz="6"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34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项目名称</w:t>
            </w:r>
          </w:p>
        </w:tc>
        <w:tc>
          <w:tcPr>
            <w:tcW w:w="6287" w:type="dxa"/>
            <w:gridSpan w:val="5"/>
            <w:tcBorders>
              <w:top w:val="single" w:color="000000" w:sz="6"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34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意向企业</w:t>
            </w:r>
          </w:p>
        </w:tc>
        <w:tc>
          <w:tcPr>
            <w:tcW w:w="6287" w:type="dxa"/>
            <w:gridSpan w:val="5"/>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34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拟建</w:t>
            </w:r>
            <w:r>
              <w:rPr>
                <w:rFonts w:ascii="Times New Roman" w:hAnsi="Times New Roman" w:eastAsia="仿宋_GB2312" w:cs="Times New Roman"/>
                <w:color w:val="auto"/>
                <w:sz w:val="24"/>
                <w:szCs w:val="24"/>
                <w:lang w:bidi="ar-SA"/>
              </w:rPr>
              <w:t>地点</w:t>
            </w:r>
          </w:p>
        </w:tc>
        <w:tc>
          <w:tcPr>
            <w:tcW w:w="6287" w:type="dxa"/>
            <w:gridSpan w:val="5"/>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估算</w:t>
            </w:r>
            <w:r>
              <w:rPr>
                <w:rFonts w:ascii="Times New Roman" w:hAnsi="Times New Roman" w:eastAsia="仿宋_GB2312" w:cs="Times New Roman"/>
                <w:color w:val="auto"/>
                <w:sz w:val="24"/>
                <w:szCs w:val="24"/>
                <w:lang w:bidi="ar-SA"/>
              </w:rPr>
              <w:t>投资（万元）</w:t>
            </w:r>
          </w:p>
        </w:tc>
        <w:tc>
          <w:tcPr>
            <w:tcW w:w="6287" w:type="dxa"/>
            <w:gridSpan w:val="5"/>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8"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jc w:val="center"/>
              <w:rPr>
                <w:rFonts w:hint="eastAsia" w:eastAsia="仿宋_GB2312" w:cs="Times New Roman"/>
                <w:color w:val="auto"/>
                <w:sz w:val="24"/>
                <w:szCs w:val="24"/>
                <w:lang w:eastAsia="zh-CN" w:bidi="ar-SA"/>
              </w:rPr>
            </w:pPr>
            <w:r>
              <w:rPr>
                <w:rFonts w:hint="eastAsia" w:eastAsia="仿宋_GB2312" w:cs="Times New Roman"/>
                <w:color w:val="auto"/>
                <w:sz w:val="24"/>
                <w:szCs w:val="24"/>
                <w:lang w:eastAsia="zh-CN" w:bidi="ar-SA"/>
              </w:rPr>
              <w:t>建设内容和规模</w:t>
            </w:r>
          </w:p>
        </w:tc>
        <w:tc>
          <w:tcPr>
            <w:tcW w:w="6287" w:type="dxa"/>
            <w:gridSpan w:val="5"/>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444" w:right="0" w:hanging="444" w:hangingChars="185"/>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联系人</w:t>
            </w:r>
          </w:p>
        </w:tc>
        <w:tc>
          <w:tcPr>
            <w:tcW w:w="30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hint="eastAsia"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72"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联系电话</w:t>
            </w:r>
          </w:p>
        </w:tc>
        <w:tc>
          <w:tcPr>
            <w:tcW w:w="1381"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exact"/>
        </w:trPr>
        <w:tc>
          <w:tcPr>
            <w:tcW w:w="614" w:type="dxa"/>
            <w:vMerge w:val="continue"/>
            <w:tcBorders>
              <w:top w:val="single" w:color="000000" w:sz="6"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69" w:after="0"/>
              <w:ind w:left="340" w:right="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项目性质</w:t>
            </w:r>
          </w:p>
        </w:tc>
        <w:tc>
          <w:tcPr>
            <w:tcW w:w="3035" w:type="dxa"/>
            <w:gridSpan w:val="2"/>
            <w:tcBorders>
              <w:top w:val="single" w:color="000000" w:sz="4" w:space="0"/>
              <w:left w:val="single" w:color="000000" w:sz="4" w:space="0"/>
              <w:bottom w:val="single" w:color="000000" w:sz="4" w:space="0"/>
              <w:right w:val="single" w:color="000000" w:sz="4" w:space="0"/>
            </w:tcBorders>
            <w:vAlign w:val="center"/>
          </w:tcPr>
          <w:p>
            <w:pPr>
              <w:pStyle w:val="16"/>
              <w:tabs>
                <w:tab w:val="left" w:pos="720"/>
                <w:tab w:val="left" w:pos="1680"/>
              </w:tabs>
              <w:kinsoku/>
              <w:wordWrap/>
              <w:overflowPunct/>
              <w:topLinePunct w:val="0"/>
              <w:autoSpaceDE/>
              <w:autoSpaceDN/>
              <w:spacing w:before="169" w:after="0"/>
              <w:ind w:left="18" w:right="0" w:hanging="18" w:hangingChars="8"/>
              <w:jc w:val="center"/>
              <w:rPr>
                <w:rFonts w:ascii="Times New Roman" w:hAnsi="Times New Roman" w:eastAsia="仿宋_GB2312" w:cs="Times New Roman"/>
                <w:color w:val="auto"/>
                <w:sz w:val="24"/>
                <w:szCs w:val="24"/>
                <w:lang w:bidi="ar-SA"/>
              </w:rPr>
            </w:pPr>
            <w:r>
              <w:rPr>
                <w:rFonts w:hint="eastAsia" w:ascii="仿宋_GB2312" w:eastAsia="仿宋_GB2312" w:cs="仿宋_GB2312"/>
                <w:color w:val="auto"/>
                <w:spacing w:val="-1"/>
                <w:w w:val="95"/>
                <w:sz w:val="24"/>
                <w:szCs w:val="24"/>
                <w:lang w:eastAsia="zh-CN" w:bidi="ar-SA"/>
              </w:rPr>
              <w:t>□</w:t>
            </w:r>
            <w:r>
              <w:rPr>
                <w:rFonts w:hint="eastAsia" w:ascii="仿宋_GB2312" w:eastAsia="仿宋_GB2312" w:cs="仿宋_GB2312"/>
                <w:color w:val="auto"/>
                <w:spacing w:val="-1"/>
                <w:w w:val="95"/>
                <w:sz w:val="24"/>
                <w:szCs w:val="24"/>
                <w:lang w:bidi="ar-SA"/>
              </w:rPr>
              <w:t>新建</w:t>
            </w:r>
            <w:r>
              <w:rPr>
                <w:rFonts w:hint="eastAsia" w:ascii="仿宋_GB2312" w:eastAsia="仿宋_GB2312" w:cs="仿宋_GB2312"/>
                <w:color w:val="auto"/>
                <w:spacing w:val="-1"/>
                <w:w w:val="95"/>
                <w:sz w:val="24"/>
                <w:szCs w:val="24"/>
                <w:lang w:val="en-US" w:eastAsia="zh-CN" w:bidi="ar-SA"/>
              </w:rPr>
              <w:t xml:space="preserve">   </w:t>
            </w:r>
            <w:r>
              <w:rPr>
                <w:rFonts w:hint="eastAsia" w:ascii="仿宋_GB2312" w:eastAsia="仿宋_GB2312" w:cs="仿宋_GB2312"/>
                <w:color w:val="auto"/>
                <w:spacing w:val="-1"/>
                <w:w w:val="95"/>
                <w:sz w:val="24"/>
                <w:szCs w:val="24"/>
                <w:lang w:bidi="ar-SA"/>
              </w:rPr>
              <w:t>□改建</w:t>
            </w:r>
            <w:r>
              <w:rPr>
                <w:rFonts w:hint="eastAsia" w:ascii="仿宋_GB2312" w:eastAsia="仿宋_GB2312" w:cs="仿宋_GB2312"/>
                <w:color w:val="auto"/>
                <w:spacing w:val="-1"/>
                <w:w w:val="95"/>
                <w:sz w:val="24"/>
                <w:szCs w:val="24"/>
                <w:lang w:val="en-US" w:eastAsia="zh-CN" w:bidi="ar-SA"/>
              </w:rPr>
              <w:t xml:space="preserve">  </w:t>
            </w:r>
            <w:r>
              <w:rPr>
                <w:rFonts w:hint="eastAsia" w:ascii="仿宋_GB2312" w:eastAsia="仿宋_GB2312" w:cs="仿宋_GB2312"/>
                <w:color w:val="auto"/>
                <w:spacing w:val="-1"/>
                <w:w w:val="95"/>
                <w:sz w:val="24"/>
                <w:szCs w:val="24"/>
                <w:lang w:bidi="ar-SA"/>
              </w:rPr>
              <w:t>□扩建</w:t>
            </w:r>
          </w:p>
        </w:tc>
        <w:tc>
          <w:tcPr>
            <w:tcW w:w="1871" w:type="dxa"/>
            <w:gridSpan w:val="2"/>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5" w:after="0"/>
              <w:ind w:right="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预计年工业总产值（万元）</w:t>
            </w:r>
          </w:p>
        </w:tc>
        <w:tc>
          <w:tcPr>
            <w:tcW w:w="1381"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exact"/>
        </w:trPr>
        <w:tc>
          <w:tcPr>
            <w:tcW w:w="614" w:type="dxa"/>
            <w:vMerge w:val="restart"/>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171" w:after="0" w:line="274" w:lineRule="auto"/>
              <w:ind w:left="18" w:leftChars="3" w:right="17" w:hanging="12" w:hangingChars="5"/>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耗</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能</w:t>
            </w:r>
            <w:r>
              <w:rPr>
                <w:rFonts w:ascii="Times New Roman" w:hAnsi="Times New Roman" w:eastAsia="仿宋_GB2312" w:cs="Times New Roman"/>
                <w:color w:val="auto"/>
                <w:w w:val="99"/>
                <w:sz w:val="24"/>
                <w:szCs w:val="24"/>
                <w:lang w:bidi="ar-SA"/>
              </w:rPr>
              <w:t xml:space="preserve"> </w:t>
            </w:r>
            <w:r>
              <w:rPr>
                <w:rFonts w:ascii="Times New Roman" w:hAnsi="Times New Roman" w:eastAsia="仿宋_GB2312" w:cs="Times New Roman"/>
                <w:color w:val="auto"/>
                <w:sz w:val="24"/>
                <w:szCs w:val="24"/>
                <w:lang w:bidi="ar-SA"/>
              </w:rPr>
              <w:t>量</w:t>
            </w: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4" w:after="0"/>
              <w:ind w:right="1"/>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能源种类</w:t>
            </w:r>
          </w:p>
          <w:p>
            <w:pPr>
              <w:pStyle w:val="16"/>
              <w:kinsoku/>
              <w:wordWrap/>
              <w:overflowPunct/>
              <w:topLinePunct w:val="0"/>
              <w:autoSpaceDE/>
              <w:autoSpaceDN/>
              <w:spacing w:before="37" w:after="0"/>
              <w:ind w:right="1"/>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（含耗能工质）</w:t>
            </w: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4" w:after="0" w:line="274" w:lineRule="auto"/>
              <w:ind w:left="14" w:right="-104" w:hanging="14" w:hangingChars="6"/>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计量单位</w:t>
            </w:r>
          </w:p>
        </w:tc>
        <w:tc>
          <w:tcPr>
            <w:tcW w:w="1747"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4" w:after="0" w:line="274" w:lineRule="auto"/>
              <w:ind w:left="14" w:right="-104" w:hanging="14" w:hangingChars="6"/>
              <w:jc w:val="center"/>
              <w:outlineLvl w:val="9"/>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年需要实物量</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4" w:after="0" w:line="274" w:lineRule="auto"/>
              <w:ind w:left="4" w:right="-58" w:hanging="4"/>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参考折标系数</w:t>
            </w: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before="14" w:after="0"/>
              <w:ind w:left="3"/>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年耗能量</w:t>
            </w:r>
          </w:p>
          <w:p>
            <w:pPr>
              <w:pStyle w:val="16"/>
              <w:kinsoku/>
              <w:wordWrap/>
              <w:overflowPunct/>
              <w:topLinePunct w:val="0"/>
              <w:autoSpaceDE/>
              <w:autoSpaceDN/>
              <w:spacing w:before="37" w:after="0"/>
              <w:ind w:left="1"/>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（折吨标准煤）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vMerge w:val="restart"/>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ind w:right="1"/>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电力</w:t>
            </w:r>
          </w:p>
        </w:tc>
        <w:tc>
          <w:tcPr>
            <w:tcW w:w="1288" w:type="dxa"/>
            <w:vMerge w:val="restart"/>
            <w:tcBorders>
              <w:top w:val="single" w:color="000000" w:sz="4" w:space="0"/>
              <w:left w:val="single" w:color="000000" w:sz="4" w:space="0"/>
              <w:bottom w:val="single" w:color="000000" w:sz="4" w:space="0"/>
              <w:right w:val="single" w:color="000000" w:sz="4" w:space="0"/>
            </w:tcBorders>
            <w:vAlign w:val="center"/>
          </w:tcPr>
          <w:p>
            <w:pPr>
              <w:pStyle w:val="16"/>
              <w:tabs>
                <w:tab w:val="left" w:pos="1200"/>
              </w:tabs>
              <w:kinsoku/>
              <w:wordWrap/>
              <w:overflowPunct/>
              <w:topLinePunct w:val="0"/>
              <w:autoSpaceDE/>
              <w:autoSpaceDN/>
              <w:spacing w:after="0" w:line="274" w:lineRule="auto"/>
              <w:ind w:left="14" w:right="-104" w:hanging="14" w:hangingChars="6"/>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eastAsia="zh-CN" w:bidi="ar-SA"/>
              </w:rPr>
              <w:t>万千</w:t>
            </w:r>
            <w:r>
              <w:rPr>
                <w:rFonts w:ascii="Times New Roman" w:hAnsi="Times New Roman" w:eastAsia="仿宋_GB2312" w:cs="Times New Roman"/>
                <w:color w:val="auto"/>
                <w:sz w:val="24"/>
                <w:szCs w:val="24"/>
                <w:lang w:bidi="ar-SA"/>
              </w:rPr>
              <w:t>瓦时</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403" w:hanging="403" w:hangingChars="168"/>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2.84</w:t>
            </w: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before="85" w:after="0"/>
              <w:ind w:left="1408" w:hanging="1408" w:hangingChars="587"/>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（等价值）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1288" w:type="dxa"/>
            <w:vMerge w:val="continue"/>
            <w:tcBorders>
              <w:top w:val="single" w:color="000000" w:sz="4" w:space="0"/>
              <w:left w:val="single" w:color="000000" w:sz="4" w:space="0"/>
              <w:bottom w:val="single" w:color="000000" w:sz="4" w:space="0"/>
              <w:right w:val="single" w:color="000000" w:sz="4" w:space="0"/>
            </w:tcBorders>
            <w:vAlign w:val="center"/>
          </w:tcPr>
          <w:p>
            <w:pP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350" w:hanging="350" w:hangingChars="146"/>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1.229</w:t>
            </w: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before="86" w:after="0"/>
              <w:ind w:left="1408" w:hanging="1408" w:hangingChars="587"/>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（当量值）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444" w:hanging="444" w:hangingChars="18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天然气</w:t>
            </w: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0" w:hanging="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万立方米</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403" w:hanging="403" w:hangingChars="168"/>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12.143</w:t>
            </w: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水</w:t>
            </w: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14" w:right="0" w:hanging="14" w:hangingChars="6"/>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万立方米</w:t>
            </w: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2.57</w:t>
            </w: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jc w:val="center"/>
              <w:rPr>
                <w:rFonts w:ascii="Times New Roman" w:hAnsi="Times New Roman" w:eastAsia="仿宋_GB2312" w:cs="Times New Roman"/>
                <w:color w:val="auto"/>
                <w:sz w:val="24"/>
                <w:szCs w:val="24"/>
                <w:lang w:eastAsia="zh-CN" w:bidi="ar-SA"/>
              </w:rPr>
            </w:pPr>
            <w:r>
              <w:rPr>
                <w:rFonts w:ascii="Times New Roman" w:hAnsi="Times New Roman" w:eastAsia="仿宋_GB2312" w:cs="Times New Roman"/>
                <w:color w:val="auto"/>
                <w:sz w:val="24"/>
                <w:szCs w:val="24"/>
                <w:lang w:eastAsia="zh-CN" w:bidi="ar-SA"/>
              </w:rPr>
              <w:t>其他</w:t>
            </w: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14" w:hanging="14" w:hangingChars="6"/>
              <w:jc w:val="center"/>
              <w:rPr>
                <w:rFonts w:ascii="Times New Roman" w:hAnsi="Times New Roman" w:eastAsia="仿宋_GB2312" w:cs="Times New Roman"/>
                <w:color w:val="auto"/>
                <w:sz w:val="24"/>
                <w:szCs w:val="24"/>
                <w:lang w:bidi="ar-SA"/>
              </w:rPr>
            </w:pP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20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2052" w:type="dxa"/>
            <w:gridSpan w:val="2"/>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5089" w:type="dxa"/>
            <w:gridSpan w:val="3"/>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669" w:hanging="678"/>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项目年能源消费总量（吨标准煤）</w:t>
            </w:r>
          </w:p>
        </w:tc>
        <w:tc>
          <w:tcPr>
            <w:tcW w:w="3252" w:type="dxa"/>
            <w:gridSpan w:val="3"/>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before="86" w:after="0"/>
              <w:ind w:left="321" w:leftChars="153" w:firstLine="1070" w:firstLineChars="446"/>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（等价值）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614" w:type="dxa"/>
            <w:vMerge w:val="continue"/>
            <w:tcBorders>
              <w:top w:val="single" w:color="000000" w:sz="4" w:space="0"/>
              <w:left w:val="single" w:color="000000" w:sz="6" w:space="0"/>
              <w:bottom w:val="single" w:color="000000" w:sz="4" w:space="0"/>
              <w:right w:val="single" w:color="000000" w:sz="4" w:space="0"/>
            </w:tcBorders>
            <w:vAlign w:val="center"/>
          </w:tcPr>
          <w:p>
            <w:pPr/>
          </w:p>
        </w:tc>
        <w:tc>
          <w:tcPr>
            <w:tcW w:w="5089" w:type="dxa"/>
            <w:gridSpan w:val="3"/>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618" w:hanging="627"/>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工业增加值能耗（吨标准煤/万元）</w:t>
            </w:r>
          </w:p>
        </w:tc>
        <w:tc>
          <w:tcPr>
            <w:tcW w:w="3252" w:type="dxa"/>
            <w:gridSpan w:val="3"/>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3" w:hRule="exact"/>
        </w:trPr>
        <w:tc>
          <w:tcPr>
            <w:tcW w:w="8955" w:type="dxa"/>
            <w:gridSpan w:val="7"/>
            <w:tcBorders>
              <w:top w:val="single" w:color="000000" w:sz="4" w:space="0"/>
              <w:left w:val="single" w:color="000000" w:sz="6" w:space="0"/>
              <w:bottom w:val="single" w:color="000000" w:sz="4" w:space="0"/>
              <w:right w:val="single" w:color="000000" w:sz="6" w:space="0"/>
            </w:tcBorders>
          </w:tcPr>
          <w:p>
            <w:pPr>
              <w:pStyle w:val="16"/>
              <w:kinsoku/>
              <w:wordWrap/>
              <w:overflowPunct/>
              <w:topLinePunct w:val="0"/>
              <w:autoSpaceDE/>
              <w:autoSpaceDN/>
              <w:spacing w:before="13" w:after="0"/>
              <w:ind w:left="17"/>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pacing w:val="-5"/>
                <w:sz w:val="24"/>
                <w:szCs w:val="24"/>
                <w:lang w:bidi="ar-SA"/>
              </w:rPr>
              <w:t>主要设备及工艺：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1" w:hRule="exact"/>
        </w:trPr>
        <w:tc>
          <w:tcPr>
            <w:tcW w:w="8955" w:type="dxa"/>
            <w:gridSpan w:val="7"/>
            <w:tcBorders>
              <w:top w:val="single" w:color="000000" w:sz="4" w:space="0"/>
              <w:left w:val="single" w:color="000000" w:sz="6" w:space="0"/>
              <w:bottom w:val="single" w:color="000000" w:sz="4" w:space="0"/>
              <w:right w:val="single" w:color="000000" w:sz="6" w:space="0"/>
            </w:tcBorders>
          </w:tcPr>
          <w:p>
            <w:pPr>
              <w:pStyle w:val="16"/>
              <w:kinsoku/>
              <w:wordWrap/>
              <w:overflowPunct/>
              <w:topLinePunct w:val="0"/>
              <w:autoSpaceDE/>
              <w:autoSpaceDN/>
              <w:spacing w:before="13" w:after="0"/>
              <w:ind w:left="17"/>
              <w:rPr>
                <w:rFonts w:ascii="Times New Roman" w:hAnsi="Times New Roman" w:eastAsia="仿宋_GB2312" w:cs="Times New Roman"/>
                <w:color w:val="auto"/>
                <w:spacing w:val="-5"/>
                <w:sz w:val="24"/>
                <w:szCs w:val="24"/>
                <w:lang w:bidi="ar-SA"/>
              </w:rPr>
            </w:pPr>
            <w:r>
              <w:rPr>
                <w:rFonts w:ascii="Times New Roman" w:hAnsi="Times New Roman" w:eastAsia="仿宋_GB2312" w:cs="Times New Roman"/>
                <w:color w:val="auto"/>
                <w:spacing w:val="-6"/>
                <w:sz w:val="24"/>
                <w:szCs w:val="24"/>
                <w:lang w:bidi="ar-SA"/>
              </w:rPr>
              <w:t>其它需要说明的情况（含节能措施）：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0" w:hRule="exact"/>
        </w:trPr>
        <w:tc>
          <w:tcPr>
            <w:tcW w:w="8955" w:type="dxa"/>
            <w:gridSpan w:val="7"/>
            <w:tcBorders>
              <w:top w:val="single" w:color="000000" w:sz="4" w:space="0"/>
              <w:left w:val="single" w:color="000000" w:sz="6" w:space="0"/>
              <w:bottom w:val="single" w:color="000000" w:sz="4" w:space="0"/>
              <w:right w:val="single" w:color="000000" w:sz="6" w:space="0"/>
            </w:tcBorders>
            <w:vAlign w:val="center"/>
          </w:tcPr>
          <w:p>
            <w:pPr>
              <w:pStyle w:val="16"/>
              <w:kinsoku/>
              <w:wordWrap/>
              <w:overflowPunct/>
              <w:topLinePunct w:val="0"/>
              <w:autoSpaceDE/>
              <w:autoSpaceDN/>
              <w:spacing w:before="10" w:after="0"/>
              <w:ind w:right="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本单位郑重承诺：</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本单位所提供的材料及数据真实有效。</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本项目不属于市域能评确定的负面清单范围。</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本项目不属于国家产业结构调整指导目录中的限制类、淘汰类，且符合地方产业政策，符合市域产业发展规划要求。</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本项目单位产品能耗、电耗、水耗达到国家、省行业能耗准入标准（没有准入标准的，</w:t>
            </w:r>
            <w:r>
              <w:rPr>
                <w:rFonts w:ascii="Times New Roman" w:hAnsi="Times New Roman" w:eastAsia="仿宋_GB2312" w:cs="Times New Roman"/>
                <w:color w:val="auto"/>
                <w:spacing w:val="-7"/>
                <w:sz w:val="24"/>
                <w:szCs w:val="24"/>
                <w:lang w:bidi="ar-SA"/>
              </w:rPr>
              <w:t>执行限额标准或地方能效指南）。</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本项目达产后总用能量控制在</w:t>
            </w:r>
            <w:r>
              <w:rPr>
                <w:rFonts w:ascii="Times New Roman" w:hAnsi="Times New Roman" w:eastAsia="仿宋_GB2312" w:cs="Times New Roman"/>
                <w:color w:val="auto"/>
                <w:w w:val="95"/>
                <w:sz w:val="24"/>
                <w:szCs w:val="24"/>
                <w:u w:val="single"/>
                <w:lang w:bidi="ar-SA"/>
              </w:rPr>
              <w:tab/>
            </w:r>
            <w:r>
              <w:rPr>
                <w:rFonts w:ascii="Times New Roman" w:hAnsi="Times New Roman" w:eastAsia="仿宋_GB2312" w:cs="Times New Roman"/>
                <w:color w:val="auto"/>
                <w:sz w:val="24"/>
                <w:szCs w:val="24"/>
                <w:lang w:bidi="ar-SA"/>
              </w:rPr>
              <w:t>吨标准煤（等价值）以内。</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本项目主要用能设备选择符合国家相关节能技术标准，无国家明令禁止使用的淘汰落后</w:t>
            </w:r>
            <w:r>
              <w:rPr>
                <w:rFonts w:ascii="Times New Roman" w:hAnsi="Times New Roman" w:eastAsia="仿宋_GB2312" w:cs="Times New Roman"/>
                <w:color w:val="auto"/>
                <w:spacing w:val="-7"/>
                <w:sz w:val="24"/>
                <w:szCs w:val="24"/>
                <w:lang w:bidi="ar-SA"/>
              </w:rPr>
              <w:t>设备（主要用能设备清单附后）。</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按规定配备相应的能源计量器具，落实能源计量管理。</w:t>
            </w:r>
          </w:p>
          <w:p>
            <w:pPr>
              <w:pStyle w:val="16"/>
              <w:numPr>
                <w:ilvl w:val="0"/>
                <w:numId w:val="1"/>
              </w:numPr>
              <w:tabs>
                <w:tab w:val="left" w:pos="0"/>
              </w:tabs>
              <w:kinsoku/>
              <w:wordWrap/>
              <w:overflowPunct/>
              <w:topLinePunct w:val="0"/>
              <w:autoSpaceDE/>
              <w:autoSpaceDN/>
              <w:spacing w:before="10" w:after="0"/>
              <w:ind w:left="384" w:hanging="384" w:hangingChars="16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本项目实施过程中，将严格遵守国家相关节能法律法规政策。</w:t>
            </w:r>
          </w:p>
          <w:p>
            <w:pPr>
              <w:pStyle w:val="16"/>
              <w:kinsoku/>
              <w:wordWrap/>
              <w:overflowPunct/>
              <w:topLinePunct w:val="0"/>
              <w:autoSpaceDE/>
              <w:autoSpaceDN/>
              <w:spacing w:before="10" w:after="0"/>
              <w:ind w:left="386" w:right="0"/>
              <w:jc w:val="both"/>
              <w:rPr>
                <w:rFonts w:ascii="Times New Roman" w:hAnsi="Times New Roman" w:eastAsia="仿宋_GB2312" w:cs="Times New Roman"/>
                <w:color w:val="auto"/>
                <w:spacing w:val="-11"/>
                <w:sz w:val="24"/>
                <w:szCs w:val="24"/>
                <w:lang w:val="en-US" w:eastAsia="zh-CN" w:bidi="ar-SA"/>
              </w:rPr>
            </w:pPr>
            <w:r>
              <w:rPr>
                <w:rFonts w:ascii="Times New Roman" w:hAnsi="Times New Roman" w:eastAsia="仿宋_GB2312" w:cs="Times New Roman"/>
                <w:color w:val="auto"/>
                <w:spacing w:val="-11"/>
                <w:sz w:val="24"/>
                <w:szCs w:val="24"/>
                <w:lang w:val="en-US" w:eastAsia="zh-CN" w:bidi="ar-SA"/>
              </w:rPr>
              <w:t xml:space="preserve">                              </w:t>
            </w:r>
          </w:p>
          <w:p>
            <w:pPr>
              <w:pStyle w:val="16"/>
              <w:kinsoku/>
              <w:wordWrap/>
              <w:overflowPunct/>
              <w:topLinePunct w:val="0"/>
              <w:autoSpaceDE/>
              <w:autoSpaceDN/>
              <w:spacing w:before="10" w:after="0"/>
              <w:ind w:left="386" w:right="0" w:firstLine="4822" w:firstLineChars="2212"/>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before="13" w:after="0"/>
              <w:ind w:left="17" w:firstLine="5040" w:firstLineChars="2100"/>
              <w:jc w:val="both"/>
              <w:rPr>
                <w:rFonts w:ascii="Times New Roman" w:hAnsi="Times New Roman" w:eastAsia="仿宋_GB2312" w:cs="Times New Roman"/>
                <w:color w:val="auto"/>
                <w:spacing w:val="-6"/>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8" w:hRule="exact"/>
        </w:trPr>
        <w:tc>
          <w:tcPr>
            <w:tcW w:w="8955" w:type="dxa"/>
            <w:gridSpan w:val="7"/>
            <w:tcBorders>
              <w:top w:val="single" w:color="000000" w:sz="4" w:space="0"/>
              <w:left w:val="single" w:color="000000" w:sz="6" w:space="0"/>
              <w:bottom w:val="single" w:color="000000" w:sz="6" w:space="0"/>
              <w:right w:val="single" w:color="000000" w:sz="6" w:space="0"/>
            </w:tcBorders>
          </w:tcPr>
          <w:p>
            <w:pPr>
              <w:pStyle w:val="9"/>
              <w:kinsoku w:val="0"/>
              <w:wordWrap/>
              <w:overflowPunct w:val="0"/>
              <w:topLinePunct w:val="0"/>
              <w:autoSpaceDE w:val="0"/>
              <w:autoSpaceDN w:val="0"/>
              <w:spacing w:after="0"/>
              <w:ind w:left="0" w:right="1211"/>
              <w:rPr>
                <w:rFonts w:ascii="Times New Roman" w:hAnsi="Times New Roman" w:eastAsia="仿宋_GB2312" w:cs="Times New Roman"/>
                <w:color w:val="auto"/>
                <w:sz w:val="24"/>
                <w:szCs w:val="24"/>
                <w:lang w:bidi="ar-SA"/>
              </w:rPr>
            </w:pPr>
            <w:r>
              <w:rPr>
                <w:rFonts w:hint="eastAsia" w:ascii="Times New Roman" w:hAnsi="Times New Roman" w:cs="Times New Roman"/>
                <w:color w:val="auto"/>
                <w:sz w:val="24"/>
                <w:szCs w:val="24"/>
                <w:lang w:eastAsia="zh-CN" w:bidi="ar-SA"/>
              </w:rPr>
              <w:t>预审</w:t>
            </w:r>
            <w:r>
              <w:rPr>
                <w:rFonts w:ascii="Times New Roman" w:hAnsi="Times New Roman" w:eastAsia="仿宋_GB2312" w:cs="Times New Roman"/>
                <w:color w:val="auto"/>
                <w:sz w:val="24"/>
                <w:szCs w:val="24"/>
                <w:lang w:bidi="ar-SA"/>
              </w:rPr>
              <w:t>意见：</w:t>
            </w:r>
          </w:p>
          <w:p>
            <w:pPr>
              <w:pStyle w:val="16"/>
              <w:kinsoku/>
              <w:wordWrap/>
              <w:overflowPunct/>
              <w:topLinePunct w:val="0"/>
              <w:autoSpaceDE/>
              <w:autoSpaceDN/>
              <w:spacing w:before="13" w:after="0"/>
              <w:ind w:left="17"/>
              <w:rPr>
                <w:rFonts w:ascii="Times New Roman" w:hAnsi="Times New Roman" w:eastAsia="仿宋_GB2312" w:cs="Times New Roman"/>
                <w:color w:val="auto"/>
                <w:w w:val="95"/>
                <w:sz w:val="24"/>
                <w:szCs w:val="24"/>
                <w:lang w:bidi="ar-SA"/>
              </w:rPr>
            </w:pPr>
          </w:p>
          <w:p>
            <w:pPr>
              <w:pStyle w:val="16"/>
              <w:kinsoku/>
              <w:wordWrap/>
              <w:overflowPunct/>
              <w:topLinePunct w:val="0"/>
              <w:autoSpaceDE/>
              <w:autoSpaceDN/>
              <w:spacing w:before="13" w:after="0"/>
              <w:ind w:left="17"/>
              <w:rPr>
                <w:rFonts w:ascii="Times New Roman" w:hAnsi="Times New Roman" w:eastAsia="仿宋_GB2312" w:cs="Times New Roman"/>
                <w:color w:val="auto"/>
                <w:w w:val="95"/>
                <w:sz w:val="24"/>
                <w:szCs w:val="24"/>
                <w:lang w:bidi="ar-SA"/>
              </w:rPr>
            </w:pPr>
          </w:p>
          <w:p>
            <w:pPr>
              <w:pStyle w:val="16"/>
              <w:kinsoku/>
              <w:wordWrap/>
              <w:overflowPunct/>
              <w:topLinePunct w:val="0"/>
              <w:autoSpaceDE/>
              <w:autoSpaceDN/>
              <w:spacing w:before="13" w:after="0"/>
              <w:ind w:left="17"/>
              <w:rPr>
                <w:rFonts w:ascii="Times New Roman" w:hAnsi="Times New Roman" w:eastAsia="仿宋_GB2312" w:cs="Times New Roman"/>
                <w:color w:val="auto"/>
                <w:w w:val="95"/>
                <w:sz w:val="24"/>
                <w:szCs w:val="24"/>
                <w:lang w:bidi="ar-SA"/>
              </w:rPr>
            </w:pPr>
          </w:p>
          <w:p>
            <w:pPr>
              <w:pStyle w:val="16"/>
              <w:kinsoku/>
              <w:wordWrap/>
              <w:overflowPunct/>
              <w:topLinePunct w:val="0"/>
              <w:autoSpaceDE/>
              <w:autoSpaceDN/>
              <w:spacing w:before="13" w:after="0"/>
              <w:ind w:left="17"/>
              <w:rPr>
                <w:rFonts w:ascii="Times New Roman" w:hAnsi="Times New Roman" w:eastAsia="仿宋_GB2312" w:cs="Times New Roman"/>
                <w:color w:val="auto"/>
                <w:w w:val="95"/>
                <w:sz w:val="24"/>
                <w:szCs w:val="24"/>
                <w:lang w:bidi="ar-SA"/>
              </w:rPr>
            </w:pPr>
          </w:p>
          <w:p>
            <w:pPr>
              <w:pStyle w:val="16"/>
              <w:kinsoku/>
              <w:wordWrap/>
              <w:overflowPunct/>
              <w:topLinePunct w:val="0"/>
              <w:autoSpaceDE/>
              <w:autoSpaceDN/>
              <w:spacing w:before="10" w:after="0"/>
              <w:ind w:left="386" w:right="0" w:firstLine="4822" w:firstLineChars="2212"/>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before="13" w:after="0"/>
              <w:ind w:left="17" w:firstLine="5040" w:firstLineChars="2100"/>
              <w:rPr>
                <w:rFonts w:ascii="Times New Roman" w:hAnsi="Times New Roman" w:eastAsia="仿宋_GB2312" w:cs="Times New Roman"/>
                <w:color w:val="auto"/>
                <w:w w:val="95"/>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bl>
    <w:p>
      <w:pPr>
        <w:pStyle w:val="7"/>
        <w:kinsoku/>
        <w:wordWrap/>
        <w:overflowPunct/>
        <w:topLinePunct w:val="0"/>
        <w:autoSpaceDE/>
        <w:autoSpaceDN/>
        <w:spacing w:line="548" w:lineRule="exact"/>
        <w:ind w:right="-31"/>
        <w:jc w:val="center"/>
        <w:rPr>
          <w:rFonts w:ascii="Times New Roman" w:hAnsi="Times New Roman" w:eastAsia="方正小标宋简体" w:cs="Times New Roman"/>
          <w:color w:val="auto"/>
          <w:sz w:val="44"/>
        </w:rPr>
      </w:pPr>
      <w:r>
        <w:rPr>
          <w:rFonts w:ascii="Times New Roman" w:hAnsi="Times New Roman" w:eastAsia="方正小标宋简体" w:cs="Times New Roman"/>
          <w:color w:val="auto"/>
          <w:sz w:val="44"/>
          <w:lang w:eastAsia="zh-CN"/>
        </w:rPr>
        <w:t>工业投资项目</w:t>
      </w:r>
      <w:r>
        <w:rPr>
          <w:rFonts w:ascii="Times New Roman" w:hAnsi="Times New Roman" w:eastAsia="方正小标宋简体" w:cs="Times New Roman"/>
          <w:color w:val="auto"/>
          <w:sz w:val="44"/>
        </w:rPr>
        <w:t>建设</w:t>
      </w:r>
      <w:r>
        <w:rPr>
          <w:rFonts w:hint="eastAsia" w:ascii="Times New Roman" w:hAnsi="Times New Roman" w:eastAsia="方正小标宋简体" w:cs="Times New Roman"/>
          <w:color w:val="auto"/>
          <w:sz w:val="44"/>
          <w:lang w:eastAsia="zh-CN"/>
        </w:rPr>
        <w:t>用地规划许可和建设</w:t>
      </w:r>
      <w:r>
        <w:rPr>
          <w:rFonts w:ascii="Times New Roman" w:hAnsi="Times New Roman" w:eastAsia="方正小标宋简体" w:cs="Times New Roman"/>
          <w:color w:val="auto"/>
          <w:sz w:val="44"/>
        </w:rPr>
        <w:t>工程规划许可预审表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70" w:lineRule="exact"/>
        <w:ind w:left="0" w:right="0" w:firstLine="0"/>
        <w:jc w:val="left"/>
        <w:textAlignment w:val="auto"/>
        <w:outlineLvl w:val="9"/>
        <w:rPr>
          <w:rFonts w:ascii="Times New Roman" w:hAnsi="Times New Roman" w:eastAsia="黑体" w:cs="Times New Roman"/>
          <w:color w:val="auto"/>
          <w:spacing w:val="-2"/>
          <w:sz w:val="24"/>
          <w:szCs w:val="22"/>
          <w:lang w:eastAsia="zh-CN"/>
        </w:rPr>
      </w:pPr>
      <w:r>
        <w:rPr>
          <w:rFonts w:ascii="Times New Roman" w:hAnsi="Times New Roman" w:eastAsia="黑体" w:cs="Times New Roman"/>
          <w:color w:val="auto"/>
          <w:spacing w:val="-2"/>
          <w:sz w:val="28"/>
        </w:rPr>
        <w:t>责任单位：资规局</w:t>
      </w:r>
      <w:r>
        <w:rPr>
          <w:rFonts w:hint="eastAsia" w:ascii="Times New Roman" w:hAnsi="Times New Roman" w:eastAsia="黑体" w:cs="Times New Roman"/>
          <w:color w:val="auto"/>
          <w:spacing w:val="-2"/>
          <w:sz w:val="28"/>
          <w:lang w:val="en-US" w:eastAsia="zh-CN"/>
        </w:rPr>
        <w:t xml:space="preserve">                                </w:t>
      </w:r>
      <w:r>
        <w:rPr>
          <w:rFonts w:ascii="Times New Roman" w:hAnsi="Times New Roman" w:eastAsia="黑体" w:cs="Times New Roman"/>
          <w:color w:val="auto"/>
          <w:spacing w:val="-2"/>
          <w:sz w:val="24"/>
          <w:szCs w:val="22"/>
          <w:lang w:eastAsia="zh-CN"/>
        </w:rPr>
        <w:t>编号：</w:t>
      </w:r>
    </w:p>
    <w:tbl>
      <w:tblPr>
        <w:tblStyle w:val="14"/>
        <w:tblW w:w="9045"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5"/>
        <w:gridCol w:w="3427"/>
        <w:gridCol w:w="2113"/>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340" w:right="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项目名称</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意向企业</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拟建</w:t>
            </w:r>
            <w:r>
              <w:rPr>
                <w:rFonts w:ascii="Times New Roman" w:hAnsi="Times New Roman" w:eastAsia="仿宋_GB2312" w:cs="Times New Roman"/>
                <w:color w:val="auto"/>
                <w:sz w:val="24"/>
                <w:szCs w:val="24"/>
                <w:lang w:bidi="ar-SA"/>
              </w:rPr>
              <w:t>地点</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估算</w:t>
            </w:r>
            <w:r>
              <w:rPr>
                <w:rFonts w:ascii="Times New Roman" w:hAnsi="Times New Roman" w:eastAsia="仿宋_GB2312" w:cs="Times New Roman"/>
                <w:color w:val="auto"/>
                <w:sz w:val="24"/>
                <w:szCs w:val="24"/>
                <w:lang w:bidi="ar-SA"/>
              </w:rPr>
              <w:t>投资（万元）</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3"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建设内容和规模</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444" w:right="0" w:hanging="444" w:hangingChars="18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联系人</w:t>
            </w:r>
          </w:p>
        </w:tc>
        <w:tc>
          <w:tcPr>
            <w:tcW w:w="34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72" w:right="0" w:firstLine="0"/>
              <w:jc w:val="center"/>
            </w:pPr>
            <w:r>
              <w:rPr>
                <w:rFonts w:ascii="Times New Roman" w:hAnsi="Times New Roman" w:eastAsia="仿宋_GB2312" w:cs="Times New Roman"/>
                <w:color w:val="auto"/>
                <w:sz w:val="24"/>
                <w:szCs w:val="24"/>
                <w:lang w:bidi="ar-SA"/>
              </w:rPr>
              <w:t>联系电话</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ind w:left="34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需提交材料</w:t>
            </w:r>
          </w:p>
        </w:tc>
        <w:tc>
          <w:tcPr>
            <w:tcW w:w="7100" w:type="dxa"/>
            <w:gridSpan w:val="3"/>
            <w:tcBorders>
              <w:top w:val="single" w:color="000000" w:sz="4" w:space="0"/>
              <w:left w:val="single" w:color="000000" w:sz="4" w:space="0"/>
              <w:bottom w:val="nil"/>
              <w:right w:val="single" w:color="000000" w:sz="4" w:space="0"/>
            </w:tcBorders>
          </w:tcPr>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8"/>
                <w:sz w:val="24"/>
                <w:szCs w:val="24"/>
                <w:lang w:bidi="ar-SA"/>
              </w:rPr>
            </w:pPr>
            <w:r>
              <w:rPr>
                <w:rFonts w:ascii="Times New Roman" w:hAnsi="Times New Roman" w:eastAsia="仿宋_GB2312" w:cs="Times New Roman"/>
                <w:color w:val="auto"/>
                <w:spacing w:val="-8"/>
                <w:sz w:val="24"/>
                <w:szCs w:val="24"/>
                <w:lang w:bidi="ar-SA"/>
              </w:rPr>
              <w:t>《建设工程</w:t>
            </w:r>
            <w:r>
              <w:rPr>
                <w:rFonts w:hint="eastAsia" w:eastAsia="仿宋_GB2312" w:cs="Times New Roman"/>
                <w:color w:val="auto"/>
                <w:spacing w:val="-8"/>
                <w:sz w:val="24"/>
                <w:szCs w:val="24"/>
                <w:lang w:eastAsia="zh-CN" w:bidi="ar-SA"/>
              </w:rPr>
              <w:t>用地</w:t>
            </w:r>
            <w:r>
              <w:rPr>
                <w:rFonts w:ascii="Times New Roman" w:hAnsi="Times New Roman" w:eastAsia="仿宋_GB2312" w:cs="Times New Roman"/>
                <w:color w:val="auto"/>
                <w:spacing w:val="-8"/>
                <w:sz w:val="24"/>
                <w:szCs w:val="24"/>
                <w:lang w:bidi="ar-SA"/>
              </w:rPr>
              <w:t>许可证》《建设工程规划许可证》申请表（建筑类项目）</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ascii="Times New Roman" w:hAnsi="Times New Roman" w:eastAsia="仿宋_GB2312" w:cs="Times New Roman"/>
                <w:color w:val="auto"/>
                <w:spacing w:val="2"/>
                <w:sz w:val="24"/>
                <w:szCs w:val="24"/>
                <w:lang w:bidi="ar-SA"/>
              </w:rPr>
              <w:t>申请人身份证明（企业或组织申请的提供营业执照或组织机构代码</w:t>
            </w:r>
            <w:r>
              <w:rPr>
                <w:rFonts w:ascii="Times New Roman" w:hAnsi="Times New Roman" w:eastAsia="仿宋_GB2312" w:cs="Times New Roman"/>
                <w:color w:val="auto"/>
                <w:spacing w:val="2"/>
                <w:sz w:val="24"/>
                <w:szCs w:val="24"/>
                <w:lang w:eastAsia="zh-CN" w:bidi="ar-SA"/>
              </w:rPr>
              <w:t>，</w:t>
            </w:r>
            <w:r>
              <w:rPr>
                <w:rFonts w:ascii="Times New Roman" w:hAnsi="Times New Roman" w:eastAsia="仿宋_GB2312" w:cs="Times New Roman"/>
                <w:color w:val="auto"/>
                <w:sz w:val="24"/>
                <w:szCs w:val="24"/>
                <w:lang w:bidi="ar-SA"/>
              </w:rPr>
              <w:t>个人提供本人身份证复印件）</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ascii="Times New Roman" w:hAnsi="Times New Roman" w:eastAsia="仿宋_GB2312" w:cs="Times New Roman"/>
                <w:color w:val="auto"/>
                <w:sz w:val="24"/>
                <w:szCs w:val="24"/>
                <w:lang w:bidi="ar-SA"/>
              </w:rPr>
              <w:t>经办人身份证复印件</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ascii="Times New Roman" w:hAnsi="Times New Roman" w:eastAsia="仿宋_GB2312" w:cs="Times New Roman"/>
                <w:color w:val="auto"/>
                <w:sz w:val="24"/>
                <w:szCs w:val="24"/>
                <w:lang w:bidi="ar-SA"/>
              </w:rPr>
              <w:t>授权委托书（单位盖章）</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ascii="Times New Roman" w:hAnsi="Times New Roman" w:eastAsia="仿宋_GB2312" w:cs="Times New Roman"/>
                <w:color w:val="auto"/>
                <w:spacing w:val="-5"/>
                <w:sz w:val="24"/>
                <w:szCs w:val="24"/>
                <w:lang w:bidi="ar-SA"/>
              </w:rPr>
              <w:t>使用土地的有关证明文件：用地预审意见、建设用地批准书或土地证（须</w:t>
            </w:r>
            <w:r>
              <w:rPr>
                <w:rFonts w:ascii="Times New Roman" w:hAnsi="Times New Roman" w:eastAsia="仿宋_GB2312" w:cs="Times New Roman"/>
                <w:color w:val="auto"/>
                <w:spacing w:val="-8"/>
                <w:sz w:val="24"/>
                <w:szCs w:val="24"/>
                <w:lang w:bidi="ar-SA"/>
              </w:rPr>
              <w:t>提供原件核对），国有土地出让合同（出让项目提供，须提供原件核对）。</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ascii="Times New Roman" w:hAnsi="Times New Roman" w:eastAsia="仿宋_GB2312" w:cs="Times New Roman"/>
                <w:color w:val="auto"/>
                <w:sz w:val="24"/>
                <w:szCs w:val="24"/>
                <w:lang w:bidi="ar-SA"/>
              </w:rPr>
              <w:t>建设项目立项批准、核准、备案文件（临时建设项目除外）。</w:t>
            </w:r>
          </w:p>
          <w:p>
            <w:pPr>
              <w:pStyle w:val="16"/>
              <w:keepNext w:val="0"/>
              <w:keepLines w:val="0"/>
              <w:pageBreakBefore w:val="0"/>
              <w:widowControl w:val="0"/>
              <w:numPr>
                <w:ilvl w:val="0"/>
                <w:numId w:val="2"/>
              </w:numPr>
              <w:suppressLineNumbers w:val="0"/>
              <w:suppressAutoHyphens w:val="0"/>
              <w:kinsoku/>
              <w:wordWrap/>
              <w:overflowPunct/>
              <w:topLinePunct w:val="0"/>
              <w:autoSpaceDE/>
              <w:autoSpaceDN/>
              <w:bidi w:val="0"/>
              <w:adjustRightInd w:val="0"/>
              <w:snapToGrid/>
              <w:spacing w:after="0" w:line="360" w:lineRule="exact"/>
              <w:ind w:left="102"/>
              <w:jc w:val="left"/>
              <w:textAlignment w:val="auto"/>
              <w:rPr>
                <w:rFonts w:ascii="Times New Roman" w:hAnsi="Times New Roman" w:eastAsia="仿宋_GB2312" w:cs="Times New Roman"/>
                <w:color w:val="auto"/>
                <w:spacing w:val="-4"/>
                <w:sz w:val="24"/>
                <w:szCs w:val="24"/>
                <w:lang w:eastAsia="zh-CN" w:bidi="ar-SA"/>
              </w:rPr>
            </w:pPr>
            <w:r>
              <w:rPr>
                <w:rFonts w:hint="eastAsia" w:eastAsia="仿宋_GB2312" w:cs="Times New Roman"/>
                <w:color w:val="auto"/>
                <w:sz w:val="24"/>
                <w:szCs w:val="24"/>
                <w:lang w:eastAsia="zh-CN" w:bidi="ar-SA"/>
              </w:rPr>
              <w:t>经审批的项目建筑设计方案和告知承诺书。</w:t>
            </w: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3429" w:firstLineChars="1573"/>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after="0" w:line="239" w:lineRule="exact"/>
              <w:ind w:right="0" w:firstLine="3600" w:firstLineChars="1500"/>
              <w:jc w:val="left"/>
              <w:rPr>
                <w:rFonts w:ascii="Times New Roman" w:hAnsi="Times New Roman" w:eastAsia="仿宋_GB2312" w:cs="Times New Roman"/>
                <w:color w:val="auto"/>
                <w:sz w:val="24"/>
                <w:szCs w:val="24"/>
                <w:lang w:val="en-US" w:eastAsia="zh-CN"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after="0"/>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预审意见</w:t>
            </w:r>
          </w:p>
        </w:tc>
        <w:tc>
          <w:tcPr>
            <w:tcW w:w="7100" w:type="dxa"/>
            <w:gridSpan w:val="3"/>
            <w:tcBorders>
              <w:top w:val="single" w:color="000000" w:sz="4" w:space="0"/>
              <w:left w:val="single" w:color="000000" w:sz="4" w:space="0"/>
              <w:bottom w:val="single" w:color="000000" w:sz="4" w:space="0"/>
              <w:right w:val="single" w:color="000000" w:sz="4" w:space="0"/>
            </w:tcBorders>
          </w:tcPr>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0" w:right="0" w:firstLine="3777" w:firstLineChars="1733"/>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keepNext w:val="0"/>
              <w:keepLines w:val="0"/>
              <w:widowControl w:val="0"/>
              <w:suppressLineNumbers w:val="0"/>
              <w:kinsoku/>
              <w:wordWrap/>
              <w:overflowPunct/>
              <w:topLinePunct w:val="0"/>
              <w:autoSpaceDE/>
              <w:autoSpaceDN/>
              <w:spacing w:before="0" w:beforeAutospacing="0" w:after="0" w:afterAutospacing="0"/>
              <w:ind w:left="0" w:right="0" w:firstLine="3578" w:firstLineChars="1491"/>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bl>
    <w:p>
      <w:pPr>
        <w:pStyle w:val="7"/>
        <w:kinsoku/>
        <w:wordWrap/>
        <w:overflowPunct/>
        <w:topLinePunct w:val="0"/>
        <w:autoSpaceDE/>
        <w:autoSpaceDN/>
        <w:spacing w:line="591" w:lineRule="exact"/>
        <w:ind w:left="733" w:right="733"/>
        <w:jc w:val="center"/>
        <w:rPr>
          <w:rFonts w:ascii="Times New Roman" w:hAnsi="Times New Roman" w:eastAsia="方正小标宋简体" w:cs="Times New Roman"/>
          <w:color w:val="auto"/>
          <w:sz w:val="44"/>
        </w:rPr>
      </w:pPr>
      <w:r>
        <w:rPr>
          <w:rFonts w:ascii="Times New Roman" w:hAnsi="Times New Roman" w:eastAsia="方正小标宋简体" w:cs="Times New Roman"/>
          <w:color w:val="auto"/>
          <w:sz w:val="44"/>
          <w:lang w:eastAsia="zh-CN"/>
        </w:rPr>
        <w:t>工业投资</w:t>
      </w:r>
      <w:r>
        <w:rPr>
          <w:rFonts w:ascii="Times New Roman" w:hAnsi="Times New Roman" w:eastAsia="方正小标宋简体" w:cs="Times New Roman"/>
          <w:color w:val="auto"/>
          <w:sz w:val="44"/>
        </w:rPr>
        <w:t>项目环境影响预审表</w:t>
      </w:r>
    </w:p>
    <w:p>
      <w:pPr>
        <w:pStyle w:val="9"/>
        <w:keepNext w:val="0"/>
        <w:keepLines w:val="0"/>
        <w:pageBreakBefore w:val="0"/>
        <w:widowControl w:val="0"/>
        <w:suppressLineNumbers w:val="0"/>
        <w:suppressAutoHyphens w:val="0"/>
        <w:kinsoku/>
        <w:wordWrap/>
        <w:overflowPunct/>
        <w:topLinePunct w:val="0"/>
        <w:autoSpaceDE/>
        <w:autoSpaceDN/>
        <w:bidi w:val="0"/>
        <w:adjustRightInd w:val="0"/>
        <w:snapToGrid/>
        <w:spacing w:before="156" w:beforeLines="50" w:after="156" w:afterLines="50" w:line="349" w:lineRule="exact"/>
        <w:ind w:left="851" w:right="731" w:hanging="851" w:hangingChars="304"/>
        <w:textAlignment w:val="auto"/>
        <w:rPr>
          <w:rFonts w:ascii="Times New Roman" w:hAnsi="Times New Roman" w:eastAsia="黑体" w:cs="Times New Roman"/>
          <w:color w:val="auto"/>
          <w:sz w:val="28"/>
          <w:szCs w:val="28"/>
          <w:lang w:bidi="ar-SA"/>
        </w:rPr>
      </w:pPr>
      <w:bookmarkStart w:id="0" w:name="（责任单位与责任人：生态环境局审批科 许晓峰）"/>
      <w:bookmarkEnd w:id="0"/>
      <w:r>
        <w:rPr>
          <w:rFonts w:ascii="Times New Roman" w:hAnsi="Times New Roman" w:eastAsia="黑体" w:cs="Times New Roman"/>
          <w:color w:val="auto"/>
          <w:sz w:val="28"/>
          <w:szCs w:val="28"/>
          <w:lang w:bidi="ar-SA"/>
        </w:rPr>
        <w:t>责任单位：生态环境</w:t>
      </w:r>
      <w:r>
        <w:rPr>
          <w:rFonts w:ascii="Times New Roman" w:hAnsi="Times New Roman" w:eastAsia="黑体" w:cs="Times New Roman"/>
          <w:color w:val="auto"/>
          <w:sz w:val="28"/>
          <w:szCs w:val="28"/>
          <w:lang w:eastAsia="zh-CN" w:bidi="ar-SA"/>
        </w:rPr>
        <w:t>永康分</w:t>
      </w:r>
      <w:r>
        <w:rPr>
          <w:rFonts w:ascii="Times New Roman" w:hAnsi="Times New Roman" w:eastAsia="黑体" w:cs="Times New Roman"/>
          <w:color w:val="auto"/>
          <w:sz w:val="28"/>
          <w:szCs w:val="28"/>
          <w:lang w:bidi="ar-SA"/>
        </w:rPr>
        <w:t>局</w:t>
      </w:r>
    </w:p>
    <w:tbl>
      <w:tblPr>
        <w:tblStyle w:val="14"/>
        <w:tblW w:w="8911"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1727"/>
        <w:gridCol w:w="313"/>
        <w:gridCol w:w="2180"/>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exact"/>
        </w:trPr>
        <w:tc>
          <w:tcPr>
            <w:tcW w:w="2835" w:type="dxa"/>
            <w:tcBorders>
              <w:top w:val="single" w:color="000000" w:sz="6"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6" w:after="0"/>
              <w:ind w:left="340" w:right="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项目名称</w:t>
            </w:r>
          </w:p>
        </w:tc>
        <w:tc>
          <w:tcPr>
            <w:tcW w:w="6076" w:type="dxa"/>
            <w:gridSpan w:val="4"/>
            <w:tcBorders>
              <w:top w:val="single" w:color="000000" w:sz="6"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4"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意向企业</w:t>
            </w:r>
          </w:p>
        </w:tc>
        <w:tc>
          <w:tcPr>
            <w:tcW w:w="607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5"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拟建</w:t>
            </w:r>
            <w:r>
              <w:rPr>
                <w:rFonts w:ascii="Times New Roman" w:hAnsi="Times New Roman" w:eastAsia="仿宋_GB2312" w:cs="Times New Roman"/>
                <w:color w:val="auto"/>
                <w:sz w:val="24"/>
                <w:szCs w:val="24"/>
                <w:lang w:bidi="ar-SA"/>
              </w:rPr>
              <w:t>地点</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估算</w:t>
            </w:r>
            <w:r>
              <w:rPr>
                <w:rFonts w:ascii="Times New Roman" w:hAnsi="Times New Roman" w:eastAsia="仿宋_GB2312" w:cs="Times New Roman"/>
                <w:color w:val="auto"/>
                <w:sz w:val="24"/>
                <w:szCs w:val="24"/>
                <w:lang w:bidi="ar-SA"/>
              </w:rPr>
              <w:t>投资（万元）</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建设内容和规模</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5" w:after="0"/>
              <w:ind w:left="444" w:right="0" w:hanging="444" w:hangingChars="185"/>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联系人</w:t>
            </w:r>
          </w:p>
        </w:tc>
        <w:tc>
          <w:tcPr>
            <w:tcW w:w="204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c>
          <w:tcPr>
            <w:tcW w:w="2180"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snapToGrid/>
                <w:color w:val="auto"/>
                <w:spacing w:val="0"/>
                <w:w w:val="100"/>
                <w:kern w:val="0"/>
                <w:position w:val="0"/>
                <w:sz w:val="24"/>
                <w:szCs w:val="24"/>
                <w:u w:val="none" w:color="auto"/>
                <w:vertAlign w:val="baseline"/>
                <w:lang w:val="en-US" w:eastAsia="zh-CN" w:bidi="ar-SA"/>
              </w:rPr>
              <w:t>联系电话</w:t>
            </w:r>
          </w:p>
        </w:tc>
        <w:tc>
          <w:tcPr>
            <w:tcW w:w="1856" w:type="dxa"/>
            <w:tcBorders>
              <w:top w:val="single" w:color="000000" w:sz="4" w:space="0"/>
              <w:left w:val="single" w:color="auto"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line="273" w:lineRule="exact"/>
              <w:ind w:right="3"/>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国民经济行业类别</w:t>
            </w:r>
          </w:p>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line="273" w:lineRule="exact"/>
              <w:ind w:right="3"/>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pacing w:val="-11"/>
                <w:sz w:val="24"/>
                <w:szCs w:val="24"/>
                <w:lang w:bidi="ar-SA"/>
              </w:rPr>
              <w:t>（小类）（多个均填）</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276" w:hanging="276" w:hangingChars="115"/>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环保投资（万元）</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c>
          <w:tcPr>
            <w:tcW w:w="2180"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244" w:hanging="244" w:hangingChars="102"/>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环保投资占比（%）</w:t>
            </w:r>
          </w:p>
        </w:tc>
        <w:tc>
          <w:tcPr>
            <w:tcW w:w="1856"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276" w:hanging="276" w:hangingChars="115"/>
              <w:jc w:val="center"/>
              <w:textAlignment w:val="auto"/>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“三线一单”符合性</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c>
          <w:tcPr>
            <w:tcW w:w="2180"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244" w:hanging="244" w:hangingChars="102"/>
              <w:jc w:val="center"/>
              <w:textAlignment w:val="auto"/>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是否属于“两高”项目</w:t>
            </w:r>
          </w:p>
        </w:tc>
        <w:tc>
          <w:tcPr>
            <w:tcW w:w="1856" w:type="dxa"/>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3"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121"/>
              <w:jc w:val="center"/>
              <w:textAlignment w:val="auto"/>
              <w:rPr>
                <w:rFonts w:hint="eastAsia" w:ascii="Times New Roman" w:hAnsi="Times New Roman" w:eastAsia="仿宋_GB2312" w:cs="Times New Roman"/>
                <w:color w:val="auto"/>
                <w:sz w:val="24"/>
                <w:szCs w:val="24"/>
                <w:lang w:eastAsia="zh-CN" w:bidi="ar-SA"/>
              </w:rPr>
            </w:pPr>
            <w:r>
              <w:rPr>
                <w:rFonts w:ascii="Times New Roman" w:hAnsi="Times New Roman" w:eastAsia="仿宋_GB2312" w:cs="Times New Roman"/>
                <w:color w:val="auto"/>
                <w:sz w:val="24"/>
                <w:szCs w:val="24"/>
                <w:lang w:bidi="ar-SA"/>
              </w:rPr>
              <w:t>周边环境</w:t>
            </w:r>
            <w:r>
              <w:rPr>
                <w:rFonts w:hint="eastAsia" w:eastAsia="仿宋_GB2312" w:cs="Times New Roman"/>
                <w:color w:val="auto"/>
                <w:sz w:val="24"/>
                <w:szCs w:val="24"/>
                <w:lang w:eastAsia="zh-CN" w:bidi="ar-SA"/>
              </w:rPr>
              <w:t>及周边敏感点情况（距离）</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9"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121"/>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原辅材料及用量</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121"/>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主要生产设备</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121"/>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工艺流程和产排污环节</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exact"/>
        </w:trPr>
        <w:tc>
          <w:tcPr>
            <w:tcW w:w="2835" w:type="dxa"/>
            <w:tcBorders>
              <w:top w:val="single" w:color="000000" w:sz="4" w:space="0"/>
              <w:left w:val="single" w:color="000000" w:sz="6" w:space="0"/>
              <w:bottom w:val="single" w:color="000000" w:sz="4" w:space="0"/>
              <w:right w:val="single" w:color="000000" w:sz="4" w:space="0"/>
            </w:tcBorders>
            <w:vAlign w:val="center"/>
          </w:tcPr>
          <w:p>
            <w:pPr>
              <w:pStyle w:val="16"/>
              <w:keepNext w:val="0"/>
              <w:keepLines w:val="0"/>
              <w:pageBreakBefore w:val="0"/>
              <w:widowControl w:val="0"/>
              <w:suppressLineNumbers w:val="0"/>
              <w:suppressAutoHyphens w:val="0"/>
              <w:kinsoku/>
              <w:wordWrap/>
              <w:overflowPunct/>
              <w:topLinePunct w:val="0"/>
              <w:autoSpaceDE/>
              <w:autoSpaceDN/>
              <w:bidi w:val="0"/>
              <w:adjustRightInd w:val="0"/>
              <w:snapToGrid/>
              <w:spacing w:before="0" w:after="0"/>
              <w:ind w:left="121"/>
              <w:jc w:val="center"/>
              <w:textAlignment w:val="auto"/>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采取的环保措施及污染物排放去向</w:t>
            </w:r>
          </w:p>
        </w:tc>
        <w:tc>
          <w:tcPr>
            <w:tcW w:w="6076" w:type="dxa"/>
            <w:gridSpan w:val="4"/>
            <w:tcBorders>
              <w:top w:val="single" w:color="000000" w:sz="4" w:space="0"/>
              <w:left w:val="single" w:color="000000" w:sz="4" w:space="0"/>
              <w:bottom w:val="single" w:color="000000" w:sz="4"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8" w:hRule="exact"/>
        </w:trPr>
        <w:tc>
          <w:tcPr>
            <w:tcW w:w="4562" w:type="dxa"/>
            <w:gridSpan w:val="2"/>
            <w:tcBorders>
              <w:top w:val="single" w:color="000000" w:sz="4" w:space="0"/>
              <w:left w:val="single" w:color="000000" w:sz="6" w:space="0"/>
              <w:bottom w:val="single" w:color="000000" w:sz="6"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hint="eastAsia" w:ascii="仿宋_GB2312" w:eastAsia="仿宋_GB2312" w:cs="仿宋_GB2312"/>
                <w:lang w:eastAsia="zh-CN"/>
              </w:rPr>
            </w:pPr>
            <w:r>
              <w:rPr>
                <w:rFonts w:hint="eastAsia" w:ascii="仿宋_GB2312" w:eastAsia="仿宋_GB2312" w:cs="仿宋_GB2312"/>
                <w:lang w:eastAsia="zh-CN"/>
              </w:rPr>
              <w:t>意向企业：</w:t>
            </w:r>
          </w:p>
          <w:p>
            <w:pPr>
              <w:pStyle w:val="2"/>
              <w:keepNext w:val="0"/>
              <w:keepLines w:val="0"/>
              <w:widowControl w:val="0"/>
              <w:suppressLineNumbers w:val="0"/>
              <w:spacing w:before="0" w:beforeAutospacing="0" w:after="0" w:afterAutospacing="0"/>
              <w:ind w:right="0"/>
              <w:jc w:val="both"/>
              <w:rPr>
                <w:rFonts w:hint="eastAsia" w:ascii="仿宋_GB2312" w:eastAsia="仿宋_GB2312" w:cs="仿宋_GB2312"/>
                <w:color w:val="auto"/>
                <w:sz w:val="24"/>
                <w:szCs w:val="24"/>
                <w:lang w:eastAsia="zh-CN" w:bidi="ar-SA"/>
              </w:rPr>
            </w:pPr>
          </w:p>
          <w:p>
            <w:pPr>
              <w:pStyle w:val="16"/>
              <w:kinsoku/>
              <w:wordWrap/>
              <w:overflowPunct/>
              <w:topLinePunct w:val="0"/>
              <w:autoSpaceDE/>
              <w:autoSpaceDN/>
              <w:spacing w:before="10" w:after="0"/>
              <w:ind w:left="0" w:right="0" w:firstLine="2398" w:firstLineChars="1100"/>
              <w:jc w:val="both"/>
              <w:rPr>
                <w:rFonts w:hint="eastAsia" w:ascii="仿宋_GB2312" w:eastAsia="仿宋_GB2312" w:cs="仿宋_GB2312"/>
                <w:color w:val="auto"/>
                <w:sz w:val="24"/>
                <w:szCs w:val="24"/>
                <w:lang w:bidi="ar-SA"/>
              </w:rPr>
            </w:pPr>
            <w:r>
              <w:rPr>
                <w:rFonts w:hint="eastAsia" w:ascii="仿宋_GB2312" w:eastAsia="仿宋_GB2312" w:cs="仿宋_GB2312"/>
                <w:color w:val="auto"/>
                <w:spacing w:val="-11"/>
                <w:sz w:val="24"/>
                <w:szCs w:val="24"/>
                <w:lang w:eastAsia="zh-CN" w:bidi="ar-SA"/>
              </w:rPr>
              <w:t>（签章</w:t>
            </w:r>
            <w:r>
              <w:rPr>
                <w:rFonts w:hint="eastAsia" w:ascii="仿宋_GB2312" w:eastAsia="仿宋_GB2312" w:cs="仿宋_GB2312"/>
                <w:color w:val="auto"/>
                <w:sz w:val="24"/>
                <w:szCs w:val="24"/>
                <w:lang w:bidi="ar-SA"/>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firstLine="2160" w:firstLineChars="900"/>
              <w:jc w:val="both"/>
              <w:textAlignment w:val="auto"/>
              <w:rPr>
                <w:rFonts w:hint="eastAsia" w:ascii="仿宋_GB2312" w:eastAsia="仿宋_GB2312" w:cs="仿宋_GB2312"/>
                <w:color w:val="auto"/>
                <w:sz w:val="24"/>
                <w:szCs w:val="24"/>
                <w:lang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val="en-US" w:eastAsia="zh-CN" w:bidi="ar-SA"/>
              </w:rPr>
              <w:t xml:space="preserve">    </w:t>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eastAsia="zh-CN" w:bidi="ar-SA"/>
              </w:rPr>
              <w:t xml:space="preserve">    </w:t>
            </w:r>
            <w:r>
              <w:rPr>
                <w:rFonts w:hint="eastAsia" w:ascii="仿宋_GB2312" w:eastAsia="仿宋_GB2312" w:cs="仿宋_GB2312"/>
                <w:color w:val="auto"/>
                <w:sz w:val="24"/>
                <w:szCs w:val="24"/>
                <w:lang w:bidi="ar-SA"/>
              </w:rPr>
              <w:t>日</w:t>
            </w:r>
          </w:p>
        </w:tc>
        <w:tc>
          <w:tcPr>
            <w:tcW w:w="4349" w:type="dxa"/>
            <w:gridSpan w:val="3"/>
            <w:tcBorders>
              <w:top w:val="single" w:color="000000" w:sz="4" w:space="0"/>
              <w:left w:val="single" w:color="auto" w:sz="4" w:space="0"/>
              <w:bottom w:val="single" w:color="000000" w:sz="6" w:space="0"/>
              <w:right w:val="single" w:color="000000" w:sz="6"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hint="eastAsia" w:ascii="仿宋_GB2312" w:eastAsia="仿宋_GB2312" w:cs="仿宋_GB2312"/>
                <w:lang w:eastAsia="zh-CN"/>
              </w:rPr>
            </w:pPr>
            <w:r>
              <w:rPr>
                <w:rFonts w:hint="eastAsia" w:ascii="仿宋_GB2312" w:eastAsia="仿宋_GB2312" w:cs="仿宋_GB2312"/>
                <w:lang w:eastAsia="zh-CN"/>
              </w:rPr>
              <w:t>预审意见：</w:t>
            </w:r>
          </w:p>
          <w:p>
            <w:pPr>
              <w:pStyle w:val="2"/>
              <w:keepNext w:val="0"/>
              <w:keepLines w:val="0"/>
              <w:widowControl w:val="0"/>
              <w:suppressLineNumbers w:val="0"/>
              <w:spacing w:before="0" w:beforeAutospacing="0" w:after="0" w:afterAutospacing="0"/>
              <w:ind w:right="0"/>
              <w:rPr>
                <w:rFonts w:hint="eastAsia" w:ascii="仿宋_GB2312" w:eastAsia="仿宋_GB2312" w:cs="仿宋_GB2312"/>
                <w:color w:val="auto"/>
                <w:sz w:val="24"/>
                <w:szCs w:val="24"/>
                <w:lang w:eastAsia="zh-CN" w:bidi="ar-SA"/>
              </w:rPr>
            </w:pPr>
          </w:p>
          <w:p>
            <w:pPr>
              <w:pStyle w:val="16"/>
              <w:kinsoku/>
              <w:wordWrap/>
              <w:overflowPunct/>
              <w:topLinePunct w:val="0"/>
              <w:autoSpaceDE/>
              <w:autoSpaceDN/>
              <w:spacing w:before="10" w:after="0"/>
              <w:ind w:left="0" w:right="0" w:firstLine="2398" w:firstLineChars="1100"/>
              <w:jc w:val="both"/>
              <w:rPr>
                <w:rFonts w:hint="eastAsia" w:ascii="仿宋_GB2312" w:eastAsia="仿宋_GB2312" w:cs="仿宋_GB2312"/>
                <w:color w:val="auto"/>
                <w:sz w:val="24"/>
                <w:szCs w:val="24"/>
                <w:lang w:bidi="ar-SA"/>
              </w:rPr>
            </w:pPr>
            <w:r>
              <w:rPr>
                <w:rFonts w:hint="eastAsia" w:ascii="仿宋_GB2312" w:eastAsia="仿宋_GB2312" w:cs="仿宋_GB2312"/>
                <w:color w:val="auto"/>
                <w:spacing w:val="-11"/>
                <w:sz w:val="24"/>
                <w:szCs w:val="24"/>
                <w:lang w:eastAsia="zh-CN" w:bidi="ar-SA"/>
              </w:rPr>
              <w:t>（签章</w:t>
            </w:r>
            <w:r>
              <w:rPr>
                <w:rFonts w:hint="eastAsia" w:ascii="仿宋_GB2312" w:eastAsia="仿宋_GB2312" w:cs="仿宋_GB2312"/>
                <w:color w:val="auto"/>
                <w:sz w:val="24"/>
                <w:szCs w:val="24"/>
                <w:lang w:bidi="ar-SA"/>
              </w:rPr>
              <w:t>）</w:t>
            </w:r>
          </w:p>
          <w:p>
            <w:pPr>
              <w:pStyle w:val="2"/>
              <w:keepNext w:val="0"/>
              <w:keepLines w:val="0"/>
              <w:widowControl w:val="0"/>
              <w:suppressLineNumbers w:val="0"/>
              <w:spacing w:before="0" w:beforeAutospacing="0" w:after="0" w:afterAutospacing="0"/>
              <w:ind w:left="420" w:leftChars="200" w:right="0" w:firstLine="1680" w:firstLineChars="700"/>
              <w:rPr>
                <w:rFonts w:hint="eastAsia" w:ascii="仿宋_GB2312" w:eastAsia="仿宋_GB2312" w:cs="仿宋_GB2312"/>
                <w:color w:val="auto"/>
                <w:sz w:val="24"/>
                <w:szCs w:val="24"/>
                <w:lang w:eastAsia="zh-CN" w:bidi="ar-SA"/>
              </w:rPr>
            </w:pPr>
            <w:r>
              <w:rPr>
                <w:rFonts w:hint="eastAsia" w:ascii="仿宋_GB2312" w:eastAsia="仿宋_GB2312" w:cs="仿宋_GB2312"/>
                <w:color w:val="auto"/>
                <w:sz w:val="24"/>
                <w:szCs w:val="24"/>
                <w:lang w:bidi="ar-SA"/>
              </w:rPr>
              <w:t>年</w:t>
            </w:r>
            <w:r>
              <w:rPr>
                <w:rFonts w:hint="eastAsia" w:ascii="仿宋_GB2312" w:eastAsia="仿宋_GB2312" w:cs="仿宋_GB2312"/>
                <w:color w:val="auto"/>
                <w:sz w:val="24"/>
                <w:szCs w:val="24"/>
                <w:lang w:val="en-US" w:eastAsia="zh-CN" w:bidi="ar-SA"/>
              </w:rPr>
              <w:t xml:space="preserve">    </w:t>
            </w:r>
            <w:r>
              <w:rPr>
                <w:rFonts w:hint="eastAsia" w:ascii="仿宋_GB2312" w:eastAsia="仿宋_GB2312" w:cs="仿宋_GB2312"/>
                <w:color w:val="auto"/>
                <w:sz w:val="24"/>
                <w:szCs w:val="24"/>
                <w:lang w:bidi="ar-SA"/>
              </w:rPr>
              <w:t>月</w:t>
            </w:r>
            <w:r>
              <w:rPr>
                <w:rFonts w:hint="eastAsia" w:ascii="仿宋_GB2312" w:eastAsia="仿宋_GB2312" w:cs="仿宋_GB2312"/>
                <w:color w:val="auto"/>
                <w:sz w:val="24"/>
                <w:szCs w:val="24"/>
                <w:lang w:val="en-US" w:eastAsia="zh-CN" w:bidi="ar-SA"/>
              </w:rPr>
              <w:t xml:space="preserve">    </w:t>
            </w:r>
            <w:r>
              <w:rPr>
                <w:rFonts w:hint="eastAsia" w:ascii="仿宋_GB2312" w:eastAsia="仿宋_GB2312" w:cs="仿宋_GB2312"/>
                <w:color w:val="auto"/>
                <w:sz w:val="24"/>
                <w:szCs w:val="24"/>
                <w:lang w:bidi="ar-SA"/>
              </w:rPr>
              <w:t>日</w:t>
            </w:r>
          </w:p>
        </w:tc>
      </w:tr>
    </w:tbl>
    <w:p>
      <w:pPr>
        <w:pStyle w:val="9"/>
        <w:kinsoku/>
        <w:wordWrap/>
        <w:overflowPunct/>
        <w:topLinePunct w:val="0"/>
        <w:autoSpaceDE/>
        <w:autoSpaceDN/>
        <w:spacing w:line="537" w:lineRule="exact"/>
        <w:ind w:left="1033" w:right="1033"/>
        <w:jc w:val="center"/>
        <w:rPr>
          <w:rFonts w:ascii="Times New Roman" w:hAnsi="Times New Roman" w:eastAsia="方正小标宋简体" w:cs="Times New Roman"/>
          <w:color w:val="auto"/>
          <w:sz w:val="32"/>
        </w:rPr>
      </w:pPr>
      <w:r>
        <w:rPr>
          <w:rFonts w:ascii="Times New Roman" w:hAnsi="Times New Roman" w:eastAsia="方正小标宋简体" w:cs="Times New Roman"/>
          <w:color w:val="auto"/>
          <w:sz w:val="44"/>
          <w:lang w:eastAsia="zh-CN"/>
        </w:rPr>
        <w:t>工业投资</w:t>
      </w:r>
      <w:r>
        <w:rPr>
          <w:rFonts w:ascii="Times New Roman" w:hAnsi="Times New Roman" w:eastAsia="方正小标宋简体" w:cs="Times New Roman"/>
          <w:color w:val="auto"/>
          <w:sz w:val="44"/>
        </w:rPr>
        <w:t>项目水</w:t>
      </w:r>
      <w:r>
        <w:rPr>
          <w:rFonts w:ascii="Times New Roman" w:hAnsi="Times New Roman" w:eastAsia="方正小标宋简体" w:cs="Times New Roman"/>
          <w:color w:val="auto"/>
          <w:sz w:val="44"/>
          <w:lang w:eastAsia="zh-CN"/>
        </w:rPr>
        <w:t>务</w:t>
      </w:r>
      <w:r>
        <w:rPr>
          <w:rFonts w:ascii="Times New Roman" w:hAnsi="Times New Roman" w:eastAsia="方正小标宋简体" w:cs="Times New Roman"/>
          <w:color w:val="auto"/>
          <w:sz w:val="44"/>
        </w:rPr>
        <w:t>预审表</w:t>
      </w:r>
    </w:p>
    <w:p>
      <w:pPr>
        <w:pStyle w:val="9"/>
        <w:keepNext w:val="0"/>
        <w:keepLines w:val="0"/>
        <w:pageBreakBefore w:val="0"/>
        <w:widowControl w:val="0"/>
        <w:suppressLineNumbers w:val="0"/>
        <w:suppressAutoHyphens w:val="0"/>
        <w:kinsoku/>
        <w:wordWrap/>
        <w:overflowPunct/>
        <w:topLinePunct w:val="0"/>
        <w:autoSpaceDE/>
        <w:autoSpaceDN/>
        <w:bidi w:val="0"/>
        <w:adjustRightInd w:val="0"/>
        <w:snapToGrid/>
        <w:spacing w:before="312" w:beforeLines="100" w:after="156" w:afterLines="50" w:line="292" w:lineRule="exact"/>
        <w:ind w:left="1030" w:right="1032" w:hanging="1030" w:hangingChars="368"/>
        <w:textAlignment w:val="auto"/>
        <w:rPr>
          <w:rFonts w:ascii="Times New Roman" w:hAnsi="Times New Roman" w:eastAsia="黑体" w:cs="Times New Roman"/>
          <w:color w:val="auto"/>
          <w:sz w:val="28"/>
          <w:szCs w:val="28"/>
        </w:rPr>
      </w:pPr>
      <w:bookmarkStart w:id="1" w:name="（责任单位与责任人：水务局水旱灾害防御中心 金钟声 ）"/>
      <w:bookmarkEnd w:id="1"/>
      <w:r>
        <w:rPr>
          <w:rFonts w:ascii="Times New Roman" w:hAnsi="Times New Roman" w:eastAsia="黑体" w:cs="Times New Roman"/>
          <w:color w:val="auto"/>
          <w:sz w:val="28"/>
          <w:szCs w:val="28"/>
        </w:rPr>
        <w:t>责任单位：水务局</w:t>
      </w:r>
    </w:p>
    <w:tbl>
      <w:tblPr>
        <w:tblStyle w:val="14"/>
        <w:tblW w:w="91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6"/>
        <w:gridCol w:w="1827"/>
        <w:gridCol w:w="2773"/>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exact"/>
        </w:trPr>
        <w:tc>
          <w:tcPr>
            <w:tcW w:w="2656" w:type="dxa"/>
            <w:tcBorders>
              <w:top w:val="single" w:color="000000" w:sz="6"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6" w:after="0"/>
              <w:ind w:left="340" w:right="0" w:hanging="340" w:hangingChars="142"/>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项目名称</w:t>
            </w:r>
          </w:p>
        </w:tc>
        <w:tc>
          <w:tcPr>
            <w:tcW w:w="6455" w:type="dxa"/>
            <w:gridSpan w:val="3"/>
            <w:tcBorders>
              <w:top w:val="single" w:color="000000" w:sz="6"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4" w:after="0"/>
              <w:ind w:left="340" w:right="0" w:hanging="340" w:hangingChars="142"/>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意向企业</w:t>
            </w:r>
          </w:p>
        </w:tc>
        <w:tc>
          <w:tcPr>
            <w:tcW w:w="6455" w:type="dxa"/>
            <w:gridSpan w:val="3"/>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5" w:after="0"/>
              <w:ind w:left="340" w:right="0" w:hanging="340" w:hangingChars="142"/>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拟建</w:t>
            </w:r>
            <w:r>
              <w:rPr>
                <w:rFonts w:ascii="Times New Roman" w:hAnsi="Times New Roman" w:eastAsia="仿宋_GB2312" w:cs="Times New Roman"/>
                <w:color w:val="auto"/>
                <w:sz w:val="24"/>
                <w:szCs w:val="24"/>
                <w:lang w:bidi="ar-SA"/>
              </w:rPr>
              <w:t>地点</w:t>
            </w:r>
          </w:p>
        </w:tc>
        <w:tc>
          <w:tcPr>
            <w:tcW w:w="64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估算</w:t>
            </w:r>
            <w:r>
              <w:rPr>
                <w:rFonts w:ascii="Times New Roman" w:hAnsi="Times New Roman" w:eastAsia="仿宋_GB2312" w:cs="Times New Roman"/>
                <w:color w:val="auto"/>
                <w:sz w:val="24"/>
                <w:szCs w:val="24"/>
                <w:lang w:bidi="ar-SA"/>
              </w:rPr>
              <w:t>投资（万元）</w:t>
            </w:r>
          </w:p>
        </w:tc>
        <w:tc>
          <w:tcPr>
            <w:tcW w:w="6455" w:type="dxa"/>
            <w:gridSpan w:val="3"/>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hint="eastAsia" w:eastAsia="仿宋_GB2312" w:cs="Times New Roman"/>
                <w:color w:val="auto"/>
                <w:sz w:val="24"/>
                <w:szCs w:val="24"/>
                <w:lang w:eastAsia="zh-CN" w:bidi="ar-SA"/>
              </w:rPr>
              <w:t>建设内容和规模</w:t>
            </w:r>
          </w:p>
        </w:tc>
        <w:tc>
          <w:tcPr>
            <w:tcW w:w="6455" w:type="dxa"/>
            <w:gridSpan w:val="3"/>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85" w:after="0"/>
              <w:ind w:left="444" w:right="0" w:hanging="444" w:hangingChars="185"/>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联系人</w:t>
            </w:r>
          </w:p>
        </w:tc>
        <w:tc>
          <w:tcPr>
            <w:tcW w:w="1827"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p>
        </w:tc>
        <w:tc>
          <w:tcPr>
            <w:tcW w:w="2773"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pPr>
            <w:r>
              <w:rPr>
                <w:rFonts w:hint="eastAsia" w:eastAsia="仿宋_GB2312" w:cs="Times New Roman"/>
                <w:snapToGrid/>
                <w:color w:val="auto"/>
                <w:spacing w:val="0"/>
                <w:w w:val="100"/>
                <w:kern w:val="0"/>
                <w:position w:val="0"/>
                <w:sz w:val="24"/>
                <w:szCs w:val="24"/>
                <w:u w:val="none" w:color="auto"/>
                <w:vertAlign w:val="baseline"/>
                <w:lang w:val="en-US" w:eastAsia="zh-CN" w:bidi="ar-SA"/>
              </w:rPr>
              <w:t>联系电话</w:t>
            </w:r>
          </w:p>
        </w:tc>
        <w:tc>
          <w:tcPr>
            <w:tcW w:w="1855"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40" w:after="0"/>
              <w:ind w:left="147"/>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征</w:t>
            </w:r>
            <w:r>
              <w:rPr>
                <w:rFonts w:ascii="Times New Roman" w:hAnsi="Times New Roman" w:eastAsia="仿宋_GB2312" w:cs="Times New Roman"/>
                <w:color w:val="auto"/>
                <w:sz w:val="24"/>
                <w:szCs w:val="24"/>
                <w:lang w:bidi="ar-SA"/>
              </w:rPr>
              <w:t>占</w:t>
            </w:r>
            <w:r>
              <w:rPr>
                <w:rFonts w:hint="eastAsia" w:eastAsia="仿宋_GB2312" w:cs="Times New Roman"/>
                <w:color w:val="auto"/>
                <w:sz w:val="24"/>
                <w:szCs w:val="24"/>
                <w:lang w:eastAsia="zh-CN" w:bidi="ar-SA"/>
              </w:rPr>
              <w:t>用土</w:t>
            </w:r>
            <w:r>
              <w:rPr>
                <w:rFonts w:ascii="Times New Roman" w:hAnsi="Times New Roman" w:eastAsia="仿宋_GB2312" w:cs="Times New Roman"/>
                <w:color w:val="auto"/>
                <w:sz w:val="24"/>
                <w:szCs w:val="24"/>
                <w:lang w:bidi="ar-SA"/>
              </w:rPr>
              <w:t>地面积</w:t>
            </w:r>
          </w:p>
          <w:p>
            <w:pPr>
              <w:pStyle w:val="16"/>
              <w:kinsoku/>
              <w:wordWrap/>
              <w:overflowPunct/>
              <w:topLinePunct w:val="0"/>
              <w:autoSpaceDE/>
              <w:autoSpaceDN/>
              <w:spacing w:before="40" w:after="0"/>
              <w:ind w:left="147"/>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（平方米）</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c>
          <w:tcPr>
            <w:tcW w:w="2773"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40" w:after="0"/>
              <w:ind w:left="10" w:right="-2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挖填土石方</w:t>
            </w:r>
            <w:r>
              <w:rPr>
                <w:rFonts w:hint="eastAsia" w:eastAsia="仿宋_GB2312" w:cs="Times New Roman"/>
                <w:color w:val="auto"/>
                <w:sz w:val="24"/>
                <w:szCs w:val="24"/>
                <w:lang w:eastAsia="zh-CN" w:bidi="ar-SA"/>
              </w:rPr>
              <w:t>总</w:t>
            </w:r>
            <w:r>
              <w:rPr>
                <w:rFonts w:ascii="Times New Roman" w:hAnsi="Times New Roman" w:eastAsia="仿宋_GB2312" w:cs="Times New Roman"/>
                <w:color w:val="auto"/>
                <w:sz w:val="24"/>
                <w:szCs w:val="24"/>
                <w:lang w:bidi="ar-SA"/>
              </w:rPr>
              <w:t>量</w:t>
            </w:r>
          </w:p>
          <w:p>
            <w:pPr>
              <w:pStyle w:val="16"/>
              <w:kinsoku/>
              <w:wordWrap/>
              <w:overflowPunct/>
              <w:topLinePunct w:val="0"/>
              <w:autoSpaceDE/>
              <w:autoSpaceDN/>
              <w:spacing w:before="40" w:after="0"/>
              <w:ind w:left="10" w:right="-2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（立方米）</w:t>
            </w:r>
          </w:p>
        </w:tc>
        <w:tc>
          <w:tcPr>
            <w:tcW w:w="1855" w:type="dxa"/>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4"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15" w:after="0" w:line="274" w:lineRule="auto"/>
              <w:ind w:left="44" w:right="47" w:firstLine="314"/>
              <w:jc w:val="center"/>
              <w:rPr>
                <w:rFonts w:hint="eastAsia" w:ascii="Times New Roman" w:hAnsi="Times New Roman" w:eastAsia="仿宋_GB2312" w:cs="Times New Roman"/>
                <w:color w:val="auto"/>
                <w:sz w:val="24"/>
                <w:szCs w:val="24"/>
                <w:lang w:eastAsia="zh-CN" w:bidi="ar-SA"/>
              </w:rPr>
            </w:pPr>
            <w:r>
              <w:rPr>
                <w:rFonts w:ascii="Times New Roman" w:hAnsi="Times New Roman" w:eastAsia="仿宋_GB2312" w:cs="Times New Roman"/>
                <w:color w:val="auto"/>
                <w:sz w:val="24"/>
                <w:szCs w:val="24"/>
                <w:lang w:bidi="ar-SA"/>
              </w:rPr>
              <w:t>是否涉及水域</w:t>
            </w:r>
            <w:r>
              <w:rPr>
                <w:rFonts w:hint="eastAsia" w:eastAsia="仿宋_GB2312" w:cs="Times New Roman"/>
                <w:color w:val="auto"/>
                <w:sz w:val="24"/>
                <w:szCs w:val="24"/>
                <w:lang w:eastAsia="zh-CN" w:bidi="ar-SA"/>
              </w:rPr>
              <w:t>或水利设施</w:t>
            </w:r>
            <w:r>
              <w:rPr>
                <w:rFonts w:ascii="Times New Roman" w:hAnsi="Times New Roman" w:eastAsia="仿宋_GB2312" w:cs="Times New Roman"/>
                <w:color w:val="auto"/>
                <w:sz w:val="24"/>
                <w:szCs w:val="24"/>
                <w:lang w:bidi="ar-SA"/>
              </w:rPr>
              <w:t>，如涉及请说明具体情况</w:t>
            </w:r>
            <w:r>
              <w:rPr>
                <w:rFonts w:hint="eastAsia" w:eastAsia="仿宋_GB2312" w:cs="Times New Roman"/>
                <w:color w:val="auto"/>
                <w:sz w:val="24"/>
                <w:szCs w:val="24"/>
                <w:lang w:eastAsia="zh-CN" w:bidi="ar-SA"/>
              </w:rPr>
              <w:t>，并在工程建设方案正式审批时，将水域调整方案提交论证（可另附材料）</w:t>
            </w:r>
          </w:p>
        </w:tc>
        <w:tc>
          <w:tcPr>
            <w:tcW w:w="6455" w:type="dxa"/>
            <w:gridSpan w:val="3"/>
            <w:tcBorders>
              <w:top w:val="single" w:color="000000" w:sz="4" w:space="0"/>
              <w:left w:val="single" w:color="000000" w:sz="4" w:space="0"/>
              <w:bottom w:val="single" w:color="000000" w:sz="4" w:space="0"/>
              <w:right w:val="single" w:color="000000" w:sz="6"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6" w:hRule="exact"/>
        </w:trPr>
        <w:tc>
          <w:tcPr>
            <w:tcW w:w="2656" w:type="dxa"/>
            <w:tcBorders>
              <w:top w:val="single" w:color="000000" w:sz="4" w:space="0"/>
              <w:left w:val="single" w:color="000000" w:sz="6" w:space="0"/>
              <w:bottom w:val="single" w:color="000000" w:sz="4" w:space="0"/>
              <w:right w:val="single" w:color="000000" w:sz="4" w:space="0"/>
            </w:tcBorders>
            <w:vAlign w:val="center"/>
          </w:tcPr>
          <w:p>
            <w:pPr>
              <w:pStyle w:val="16"/>
              <w:kinsoku/>
              <w:wordWrap/>
              <w:overflowPunct/>
              <w:topLinePunct w:val="0"/>
              <w:autoSpaceDE/>
              <w:autoSpaceDN/>
              <w:spacing w:before="148" w:after="0"/>
              <w:ind w:left="0" w:right="0" w:hanging="7"/>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开工前完成水保方案</w:t>
            </w:r>
          </w:p>
          <w:p>
            <w:pPr>
              <w:pStyle w:val="16"/>
              <w:kinsoku/>
              <w:wordWrap/>
              <w:overflowPunct/>
              <w:topLinePunct w:val="0"/>
              <w:autoSpaceDE/>
              <w:autoSpaceDN/>
              <w:spacing w:before="148" w:after="0"/>
              <w:ind w:left="0" w:right="0" w:hanging="7"/>
              <w:jc w:val="center"/>
              <w:rPr>
                <w:rFonts w:ascii="Times New Roman" w:hAnsi="Times New Roman" w:eastAsia="仿宋_GB2312" w:cs="Times New Roman"/>
                <w:snapToGrid/>
                <w:color w:val="auto"/>
                <w:spacing w:val="0"/>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z w:val="24"/>
                <w:szCs w:val="24"/>
                <w:lang w:bidi="ar-SA"/>
              </w:rPr>
              <w:t>审批</w:t>
            </w:r>
          </w:p>
        </w:tc>
        <w:tc>
          <w:tcPr>
            <w:tcW w:w="6455" w:type="dxa"/>
            <w:gridSpan w:val="3"/>
            <w:tcBorders>
              <w:top w:val="single" w:color="000000" w:sz="4" w:space="0"/>
              <w:left w:val="single" w:color="000000" w:sz="4" w:space="0"/>
              <w:bottom w:val="single" w:color="000000" w:sz="4" w:space="0"/>
              <w:right w:val="single" w:color="000000" w:sz="6" w:space="0"/>
            </w:tcBorders>
            <w:vAlign w:val="center"/>
          </w:tcPr>
          <w:p>
            <w:pPr>
              <w:pStyle w:val="16"/>
              <w:kinsoku/>
              <w:wordWrap/>
              <w:overflowPunct/>
              <w:topLinePunct w:val="0"/>
              <w:autoSpaceDE/>
              <w:autoSpaceDN/>
              <w:spacing w:after="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具体要求：</w:t>
            </w:r>
          </w:p>
          <w:p>
            <w:pPr>
              <w:pStyle w:val="16"/>
              <w:kinsoku/>
              <w:wordWrap/>
              <w:overflowPunct/>
              <w:topLinePunct w:val="0"/>
              <w:autoSpaceDE/>
              <w:autoSpaceDN/>
              <w:spacing w:after="0"/>
              <w:ind w:right="0"/>
              <w:jc w:val="both"/>
              <w:rPr>
                <w:rFonts w:ascii="Times New Roman" w:hAnsi="Times New Roman" w:eastAsia="仿宋_GB2312" w:cs="Times New Roman"/>
                <w:color w:val="auto"/>
                <w:spacing w:val="-8"/>
                <w:sz w:val="24"/>
                <w:szCs w:val="24"/>
                <w:lang w:bidi="ar-SA"/>
              </w:rPr>
            </w:pPr>
            <w:r>
              <w:rPr>
                <w:rFonts w:ascii="Times New Roman" w:hAnsi="Times New Roman" w:eastAsia="仿宋_GB2312" w:cs="Times New Roman"/>
                <w:color w:val="auto"/>
                <w:spacing w:val="2"/>
                <w:sz w:val="24"/>
                <w:szCs w:val="24"/>
                <w:lang w:val="en-US" w:eastAsia="zh-CN" w:bidi="ar-SA"/>
              </w:rPr>
              <w:t>1.</w:t>
            </w:r>
            <w:r>
              <w:rPr>
                <w:rFonts w:ascii="Times New Roman" w:hAnsi="Times New Roman" w:eastAsia="仿宋_GB2312" w:cs="Times New Roman"/>
                <w:color w:val="auto"/>
                <w:spacing w:val="2"/>
                <w:sz w:val="24"/>
                <w:szCs w:val="24"/>
                <w:lang w:bidi="ar-SA"/>
              </w:rPr>
              <w:t>占地面积十公顷以上或者挖填土石方总量五万立方米以上的生产建设项目，应当编制</w:t>
            </w:r>
            <w:r>
              <w:rPr>
                <w:rFonts w:ascii="Times New Roman" w:hAnsi="Times New Roman" w:eastAsia="仿宋_GB2312" w:cs="Times New Roman"/>
                <w:b/>
                <w:color w:val="auto"/>
                <w:sz w:val="24"/>
                <w:szCs w:val="24"/>
                <w:lang w:bidi="ar-SA"/>
              </w:rPr>
              <w:t>水土保持方案报告书</w:t>
            </w:r>
            <w:r>
              <w:rPr>
                <w:rFonts w:ascii="Times New Roman" w:hAnsi="Times New Roman" w:eastAsia="仿宋_GB2312" w:cs="Times New Roman"/>
                <w:b/>
                <w:color w:val="auto"/>
                <w:spacing w:val="-4"/>
                <w:w w:val="95"/>
                <w:sz w:val="24"/>
                <w:szCs w:val="24"/>
                <w:lang w:bidi="ar-SA"/>
              </w:rPr>
              <w:t>。（</w:t>
            </w:r>
            <w:r>
              <w:rPr>
                <w:rFonts w:ascii="Times New Roman" w:hAnsi="Times New Roman" w:eastAsia="仿宋_GB2312" w:cs="Times New Roman"/>
                <w:color w:val="auto"/>
                <w:spacing w:val="2"/>
                <w:sz w:val="24"/>
                <w:szCs w:val="24"/>
                <w:lang w:bidi="ar-SA"/>
              </w:rPr>
              <w:t>占地面积五十公顷以上或者挖填土石方总量五十万立米的生产建设项目编制水土保持方</w:t>
            </w:r>
            <w:r>
              <w:rPr>
                <w:rFonts w:ascii="Times New Roman" w:hAnsi="Times New Roman" w:eastAsia="仿宋_GB2312" w:cs="Times New Roman"/>
                <w:color w:val="auto"/>
                <w:spacing w:val="2"/>
                <w:sz w:val="24"/>
                <w:szCs w:val="24"/>
                <w:lang w:eastAsia="zh-CN" w:bidi="ar-SA"/>
              </w:rPr>
              <w:t>案</w:t>
            </w:r>
            <w:r>
              <w:rPr>
                <w:rFonts w:ascii="Times New Roman" w:hAnsi="Times New Roman" w:eastAsia="仿宋_GB2312" w:cs="Times New Roman"/>
                <w:color w:val="auto"/>
                <w:spacing w:val="-8"/>
                <w:sz w:val="24"/>
                <w:szCs w:val="24"/>
                <w:lang w:bidi="ar-SA"/>
              </w:rPr>
              <w:t>报告书由金华市水</w:t>
            </w:r>
            <w:r>
              <w:rPr>
                <w:rFonts w:hint="eastAsia" w:eastAsia="仿宋_GB2312" w:cs="Times New Roman"/>
                <w:color w:val="auto"/>
                <w:spacing w:val="-8"/>
                <w:sz w:val="24"/>
                <w:szCs w:val="24"/>
                <w:lang w:eastAsia="zh-CN" w:bidi="ar-SA"/>
              </w:rPr>
              <w:t>利</w:t>
            </w:r>
            <w:r>
              <w:rPr>
                <w:rFonts w:ascii="Times New Roman" w:hAnsi="Times New Roman" w:eastAsia="仿宋_GB2312" w:cs="Times New Roman"/>
                <w:color w:val="auto"/>
                <w:spacing w:val="-8"/>
                <w:sz w:val="24"/>
                <w:szCs w:val="24"/>
                <w:lang w:bidi="ar-SA"/>
              </w:rPr>
              <w:t>局审批。）</w:t>
            </w:r>
          </w:p>
          <w:p>
            <w:pPr>
              <w:pStyle w:val="16"/>
              <w:kinsoku/>
              <w:wordWrap/>
              <w:overflowPunct/>
              <w:topLinePunct w:val="0"/>
              <w:autoSpaceDE/>
              <w:autoSpaceDN/>
              <w:spacing w:after="0"/>
              <w:ind w:right="0"/>
              <w:jc w:val="both"/>
              <w:rPr>
                <w:rFonts w:ascii="Times New Roman" w:hAnsi="Times New Roman" w:eastAsia="仿宋_GB2312" w:cs="Times New Roman"/>
                <w:color w:val="auto"/>
                <w:spacing w:val="-8"/>
                <w:sz w:val="24"/>
                <w:szCs w:val="24"/>
                <w:lang w:eastAsia="zh-CN" w:bidi="ar-SA"/>
              </w:rPr>
            </w:pPr>
            <w:r>
              <w:rPr>
                <w:rFonts w:ascii="Times New Roman" w:hAnsi="Times New Roman" w:eastAsia="仿宋_GB2312" w:cs="Times New Roman"/>
                <w:color w:val="auto"/>
                <w:spacing w:val="2"/>
                <w:sz w:val="24"/>
                <w:szCs w:val="24"/>
                <w:lang w:bidi="ar-SA"/>
              </w:rPr>
              <w:t>2.占地面积五公顷以上不足十公顷或者挖填土石方总量一万立方米</w:t>
            </w:r>
            <w:r>
              <w:rPr>
                <w:rFonts w:ascii="Times New Roman" w:hAnsi="Times New Roman" w:eastAsia="仿宋_GB2312" w:cs="Times New Roman"/>
                <w:color w:val="auto"/>
                <w:sz w:val="24"/>
                <w:szCs w:val="24"/>
                <w:lang w:bidi="ar-SA"/>
              </w:rPr>
              <w:t>以上不足五万立方米，应当编制</w:t>
            </w:r>
            <w:r>
              <w:rPr>
                <w:rFonts w:ascii="Times New Roman" w:hAnsi="Times New Roman" w:eastAsia="仿宋_GB2312" w:cs="Times New Roman"/>
                <w:b/>
                <w:color w:val="auto"/>
                <w:sz w:val="24"/>
                <w:szCs w:val="24"/>
                <w:lang w:bidi="ar-SA"/>
              </w:rPr>
              <w:t>水土保持方案报告表</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after="0"/>
              <w:ind w:left="0" w:right="0" w:firstLine="0"/>
              <w:jc w:val="both"/>
              <w:rPr>
                <w:rFonts w:ascii="Times New Roman" w:hAnsi="Times New Roman" w:eastAsia="仿宋_GB2312" w:cs="Times New Roman"/>
                <w:snapToGrid/>
                <w:color w:val="auto"/>
                <w:spacing w:val="-8"/>
                <w:w w:val="100"/>
                <w:kern w:val="0"/>
                <w:position w:val="0"/>
                <w:sz w:val="24"/>
                <w:szCs w:val="24"/>
                <w:u w:val="none" w:color="auto"/>
                <w:vertAlign w:val="baseline"/>
                <w:lang w:val="en-US" w:eastAsia="zh-CN" w:bidi="ar-SA"/>
              </w:rPr>
            </w:pPr>
            <w:r>
              <w:rPr>
                <w:rFonts w:ascii="Times New Roman" w:hAnsi="Times New Roman" w:eastAsia="仿宋_GB2312" w:cs="Times New Roman"/>
                <w:color w:val="auto"/>
                <w:spacing w:val="2"/>
                <w:sz w:val="24"/>
                <w:szCs w:val="24"/>
                <w:lang w:val="en-US" w:eastAsia="zh-CN" w:bidi="ar-SA"/>
              </w:rPr>
              <w:t>3.</w:t>
            </w:r>
            <w:r>
              <w:rPr>
                <w:rFonts w:ascii="Times New Roman" w:hAnsi="Times New Roman" w:eastAsia="仿宋_GB2312" w:cs="Times New Roman"/>
                <w:color w:val="auto"/>
                <w:spacing w:val="2"/>
                <w:sz w:val="24"/>
                <w:szCs w:val="24"/>
                <w:lang w:bidi="ar-SA"/>
              </w:rPr>
              <w:t>占地面积不足五公顷并且挖填土石方总量不足一万立方米的生产</w:t>
            </w:r>
            <w:r>
              <w:rPr>
                <w:rFonts w:ascii="Times New Roman" w:hAnsi="Times New Roman" w:eastAsia="仿宋_GB2312" w:cs="Times New Roman"/>
                <w:color w:val="auto"/>
                <w:sz w:val="24"/>
                <w:szCs w:val="24"/>
                <w:lang w:bidi="ar-SA"/>
              </w:rPr>
              <w:t>建设项目填</w:t>
            </w:r>
            <w:r>
              <w:rPr>
                <w:rFonts w:ascii="Times New Roman" w:hAnsi="Times New Roman" w:eastAsia="仿宋_GB2312" w:cs="Times New Roman"/>
                <w:b/>
                <w:color w:val="auto"/>
                <w:sz w:val="24"/>
                <w:szCs w:val="24"/>
                <w:lang w:bidi="ar-SA"/>
              </w:rPr>
              <w:t>水土保持方案登记表</w:t>
            </w:r>
            <w:r>
              <w:rPr>
                <w:rFonts w:ascii="Times New Roman" w:hAnsi="Times New Roman" w:eastAsia="仿宋_GB2312" w:cs="Times New Roman"/>
                <w:color w:val="auto"/>
                <w:sz w:val="24"/>
                <w:szCs w:val="24"/>
                <w:lang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3" w:hRule="exact"/>
        </w:trPr>
        <w:tc>
          <w:tcPr>
            <w:tcW w:w="9111" w:type="dxa"/>
            <w:gridSpan w:val="4"/>
            <w:tcBorders>
              <w:top w:val="single" w:color="000000" w:sz="4" w:space="0"/>
              <w:left w:val="single" w:color="000000" w:sz="6" w:space="0"/>
              <w:bottom w:val="single" w:color="000000" w:sz="4" w:space="0"/>
              <w:right w:val="single" w:color="000000" w:sz="6" w:space="0"/>
            </w:tcBorders>
          </w:tcPr>
          <w:p>
            <w:pPr>
              <w:pStyle w:val="16"/>
              <w:kinsoku/>
              <w:wordWrap/>
              <w:overflowPunct/>
              <w:topLinePunct w:val="0"/>
              <w:autoSpaceDE/>
              <w:autoSpaceDN/>
              <w:spacing w:before="5" w:after="0"/>
              <w:ind w:left="2088" w:hanging="2088" w:hangingChars="870"/>
              <w:jc w:val="left"/>
              <w:rPr>
                <w:rFonts w:hint="eastAsia" w:eastAsia="仿宋_GB2312" w:cs="Times New Roman"/>
                <w:color w:val="auto"/>
                <w:sz w:val="24"/>
                <w:lang w:val="en-US" w:eastAsia="zh-CN"/>
              </w:rPr>
            </w:pPr>
            <w:r>
              <w:rPr>
                <w:rFonts w:hint="eastAsia" w:eastAsia="仿宋_GB2312" w:cs="Times New Roman"/>
                <w:color w:val="auto"/>
                <w:sz w:val="24"/>
                <w:lang w:val="en-US" w:eastAsia="zh-CN"/>
              </w:rPr>
              <w:t>意向企业：</w:t>
            </w:r>
          </w:p>
          <w:p>
            <w:pPr>
              <w:pStyle w:val="16"/>
              <w:kinsoku/>
              <w:wordWrap/>
              <w:overflowPunct/>
              <w:topLinePunct w:val="0"/>
              <w:autoSpaceDE/>
              <w:autoSpaceDN/>
              <w:spacing w:before="5" w:after="0"/>
              <w:ind w:left="2088" w:hanging="2088" w:hangingChars="870"/>
              <w:jc w:val="center"/>
              <w:rPr>
                <w:rFonts w:hint="eastAsia" w:ascii="Times New Roman" w:hAnsi="Times New Roman" w:eastAsia="仿宋_GB2312" w:cs="Times New Roman"/>
                <w:color w:val="auto"/>
                <w:sz w:val="24"/>
                <w:lang w:eastAsia="zh-CN"/>
              </w:rPr>
            </w:pPr>
            <w:r>
              <w:rPr>
                <w:rFonts w:hint="eastAsia" w:eastAsia="仿宋_GB2312" w:cs="Times New Roman"/>
                <w:color w:val="auto"/>
                <w:sz w:val="24"/>
                <w:lang w:val="en-US" w:eastAsia="zh-CN"/>
              </w:rPr>
              <w:t xml:space="preserve">                            </w:t>
            </w:r>
            <w:r>
              <w:rPr>
                <w:rFonts w:hint="eastAsia" w:eastAsia="仿宋_GB2312" w:cs="Times New Roman"/>
                <w:color w:val="auto"/>
                <w:sz w:val="24"/>
                <w:lang w:eastAsia="zh-CN"/>
              </w:rPr>
              <w:t>（签章）</w:t>
            </w:r>
          </w:p>
          <w:p>
            <w:pPr>
              <w:pStyle w:val="16"/>
              <w:kinsoku/>
              <w:wordWrap/>
              <w:overflowPunct/>
              <w:topLinePunct w:val="0"/>
              <w:autoSpaceDE/>
              <w:autoSpaceDN/>
              <w:spacing w:before="5" w:after="0"/>
              <w:ind w:left="2088" w:hanging="2088" w:hangingChars="870"/>
              <w:jc w:val="center"/>
              <w:rPr>
                <w:rFonts w:ascii="Times New Roman" w:hAnsi="Times New Roman" w:eastAsia="仿宋_GB2312" w:cs="Times New Roman"/>
                <w:color w:val="auto"/>
                <w:sz w:val="24"/>
              </w:rPr>
            </w:pP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年</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月</w:t>
            </w:r>
            <w:r>
              <w:rPr>
                <w:rFonts w:hint="eastAsia" w:eastAsia="仿宋_GB2312" w:cs="Times New Roman"/>
                <w:color w:val="auto"/>
                <w:sz w:val="24"/>
                <w:lang w:val="en-US" w:eastAsia="zh-CN"/>
              </w:rPr>
              <w:t xml:space="preserve">    </w:t>
            </w:r>
            <w:r>
              <w:rPr>
                <w:rFonts w:ascii="Times New Roman" w:hAnsi="Times New Roman" w:eastAsia="仿宋_GB2312" w:cs="Times New Roman"/>
                <w:color w:val="auto"/>
                <w:sz w:val="24"/>
              </w:rPr>
              <w:t>日</w:t>
            </w:r>
          </w:p>
          <w:p>
            <w:pPr>
              <w:pStyle w:val="16"/>
              <w:kinsoku/>
              <w:wordWrap/>
              <w:overflowPunct/>
              <w:topLinePunct w:val="0"/>
              <w:autoSpaceDE/>
              <w:autoSpaceDN/>
              <w:spacing w:before="40" w:after="0"/>
              <w:ind w:left="1188"/>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3" w:hRule="exact"/>
        </w:trPr>
        <w:tc>
          <w:tcPr>
            <w:tcW w:w="9111" w:type="dxa"/>
            <w:gridSpan w:val="4"/>
            <w:tcBorders>
              <w:top w:val="single" w:color="000000" w:sz="4" w:space="0"/>
              <w:left w:val="single" w:color="000000" w:sz="6" w:space="0"/>
              <w:bottom w:val="single" w:color="000000" w:sz="6" w:space="0"/>
              <w:right w:val="single" w:color="000000" w:sz="6"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ind w:left="0" w:right="0"/>
              <w:jc w:val="both"/>
              <w:textAlignment w:val="auto"/>
              <w:rPr>
                <w:rFonts w:hint="eastAsia" w:eastAsia="仿宋_GB2312"/>
                <w:lang w:eastAsia="zh-CN"/>
              </w:rPr>
            </w:pPr>
            <w:r>
              <w:rPr>
                <w:rFonts w:ascii="Times New Roman" w:hAnsi="Times New Roman" w:eastAsia="仿宋_GB2312" w:cs="Times New Roman"/>
                <w:color w:val="auto"/>
                <w:sz w:val="24"/>
                <w:szCs w:val="24"/>
                <w:lang w:bidi="ar-SA"/>
              </w:rPr>
              <w:t>预审意见</w:t>
            </w:r>
            <w:r>
              <w:rPr>
                <w:rFonts w:hint="eastAsia" w:eastAsia="仿宋_GB2312" w:cs="Times New Roman"/>
                <w:color w:val="auto"/>
                <w:sz w:val="24"/>
                <w:szCs w:val="24"/>
                <w:lang w:eastAsia="zh-CN" w:bidi="ar-SA"/>
              </w:rPr>
              <w:t>：</w:t>
            </w:r>
          </w:p>
          <w:p>
            <w:pPr>
              <w:pStyle w:val="16"/>
              <w:kinsoku/>
              <w:wordWrap/>
              <w:overflowPunct/>
              <w:topLinePunct w:val="0"/>
              <w:autoSpaceDE/>
              <w:autoSpaceDN/>
              <w:spacing w:before="10" w:after="0"/>
              <w:ind w:right="0" w:firstLine="5668" w:firstLineChars="2600"/>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before="40" w:after="0"/>
              <w:ind w:left="1042" w:leftChars="496" w:firstLine="4324" w:firstLineChars="1802"/>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bl>
    <w:p>
      <w:pPr>
        <w:pStyle w:val="7"/>
        <w:kinsoku/>
        <w:wordWrap/>
        <w:overflowPunct/>
        <w:topLinePunct w:val="0"/>
        <w:autoSpaceDE/>
        <w:autoSpaceDN/>
        <w:spacing w:before="264" w:line="665" w:lineRule="exact"/>
        <w:ind w:left="624" w:hanging="624" w:hangingChars="142"/>
        <w:jc w:val="center"/>
        <w:rPr>
          <w:rFonts w:ascii="Times New Roman" w:hAnsi="Times New Roman" w:eastAsia="方正小标宋简体" w:cs="Times New Roman"/>
          <w:color w:val="auto"/>
          <w:sz w:val="44"/>
          <w:lang w:eastAsia="zh-CN"/>
        </w:rPr>
      </w:pPr>
      <w:r>
        <w:rPr>
          <w:rFonts w:ascii="Times New Roman" w:hAnsi="Times New Roman" w:eastAsia="方正小标宋简体" w:cs="Times New Roman"/>
          <w:color w:val="auto"/>
          <w:sz w:val="44"/>
          <w:lang w:eastAsia="zh-CN"/>
        </w:rPr>
        <w:t>工业投资项目</w:t>
      </w:r>
      <w:r>
        <w:rPr>
          <w:rFonts w:ascii="Times New Roman" w:hAnsi="Times New Roman" w:eastAsia="方正小标宋简体" w:cs="Times New Roman"/>
          <w:color w:val="auto"/>
          <w:sz w:val="44"/>
        </w:rPr>
        <w:t>施工许可预审</w:t>
      </w:r>
      <w:r>
        <w:rPr>
          <w:rFonts w:ascii="Times New Roman" w:hAnsi="Times New Roman" w:eastAsia="方正小标宋简体" w:cs="Times New Roman"/>
          <w:color w:val="auto"/>
          <w:sz w:val="44"/>
          <w:lang w:eastAsia="zh-CN"/>
        </w:rPr>
        <w:t>表</w:t>
      </w:r>
    </w:p>
    <w:p>
      <w:pPr>
        <w:pStyle w:val="9"/>
        <w:keepNext w:val="0"/>
        <w:keepLines w:val="0"/>
        <w:pageBreakBefore w:val="0"/>
        <w:widowControl w:val="0"/>
        <w:suppressLineNumbers w:val="0"/>
        <w:suppressAutoHyphens w:val="0"/>
        <w:kinsoku/>
        <w:wordWrap/>
        <w:overflowPunct/>
        <w:topLinePunct w:val="0"/>
        <w:autoSpaceDE/>
        <w:autoSpaceDN/>
        <w:bidi w:val="0"/>
        <w:adjustRightInd w:val="0"/>
        <w:snapToGrid/>
        <w:spacing w:before="312" w:beforeLines="100" w:after="156" w:afterLines="50" w:line="293" w:lineRule="exact"/>
        <w:ind w:left="221" w:hanging="221"/>
        <w:jc w:val="both"/>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责任单位：</w:t>
      </w:r>
      <w:r>
        <w:rPr>
          <w:rFonts w:hint="eastAsia" w:ascii="Times New Roman" w:hAnsi="Times New Roman" w:eastAsia="黑体" w:cs="Times New Roman"/>
          <w:color w:val="auto"/>
          <w:sz w:val="28"/>
          <w:szCs w:val="28"/>
          <w:lang w:eastAsia="zh-CN"/>
        </w:rPr>
        <w:t>建设</w:t>
      </w:r>
      <w:r>
        <w:rPr>
          <w:rFonts w:ascii="Times New Roman" w:hAnsi="Times New Roman" w:eastAsia="黑体" w:cs="Times New Roman"/>
          <w:color w:val="auto"/>
          <w:sz w:val="28"/>
          <w:szCs w:val="28"/>
        </w:rPr>
        <w:t>局</w:t>
      </w:r>
    </w:p>
    <w:tbl>
      <w:tblPr>
        <w:tblStyle w:val="14"/>
        <w:tblW w:w="9045"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5"/>
        <w:gridCol w:w="3427"/>
        <w:gridCol w:w="2113"/>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6" w:after="0"/>
              <w:ind w:left="340" w:right="0" w:hanging="340" w:hangingChars="142"/>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项目名称</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4"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意向企业</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340" w:right="0" w:hanging="340" w:hangingChars="142"/>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拟建</w:t>
            </w:r>
            <w:r>
              <w:rPr>
                <w:rFonts w:ascii="Times New Roman" w:hAnsi="Times New Roman" w:eastAsia="仿宋_GB2312" w:cs="Times New Roman"/>
                <w:color w:val="auto"/>
                <w:sz w:val="24"/>
                <w:szCs w:val="24"/>
                <w:lang w:bidi="ar-SA"/>
              </w:rPr>
              <w:t>地点</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估算</w:t>
            </w:r>
            <w:r>
              <w:rPr>
                <w:rFonts w:ascii="Times New Roman" w:hAnsi="Times New Roman" w:eastAsia="仿宋_GB2312" w:cs="Times New Roman"/>
                <w:color w:val="auto"/>
                <w:sz w:val="24"/>
                <w:szCs w:val="24"/>
                <w:lang w:bidi="ar-SA"/>
              </w:rPr>
              <w:t>投资（万元）</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3"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13" w:after="0"/>
              <w:ind w:left="0" w:right="0" w:firstLine="0"/>
              <w:jc w:val="center"/>
              <w:rPr>
                <w:rFonts w:ascii="Times New Roman" w:hAnsi="Times New Roman" w:eastAsia="仿宋_GB2312" w:cs="Times New Roman"/>
                <w:color w:val="auto"/>
                <w:sz w:val="24"/>
                <w:szCs w:val="24"/>
                <w:lang w:bidi="ar-SA"/>
              </w:rPr>
            </w:pPr>
            <w:r>
              <w:rPr>
                <w:rFonts w:hint="eastAsia" w:eastAsia="仿宋_GB2312" w:cs="Times New Roman"/>
                <w:color w:val="auto"/>
                <w:sz w:val="24"/>
                <w:szCs w:val="24"/>
                <w:lang w:eastAsia="zh-CN" w:bidi="ar-SA"/>
              </w:rPr>
              <w:t>建设内容和规模</w:t>
            </w:r>
          </w:p>
        </w:tc>
        <w:tc>
          <w:tcPr>
            <w:tcW w:w="7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exact"/>
        </w:trPr>
        <w:tc>
          <w:tcPr>
            <w:tcW w:w="1945"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444" w:right="0" w:hanging="444" w:hangingChars="185"/>
              <w:jc w:val="center"/>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联系人</w:t>
            </w:r>
          </w:p>
        </w:tc>
        <w:tc>
          <w:tcPr>
            <w:tcW w:w="34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rPr>
                <w:rFonts w:ascii="Times New Roman" w:hAnsi="Times New Roman" w:eastAsia="仿宋_GB2312" w:cs="Times New Roman"/>
                <w:color w:val="auto"/>
                <w:sz w:val="24"/>
                <w:szCs w:val="24"/>
                <w:lang w:bidi="ar-SA"/>
              </w:rPr>
            </w:pP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kinsoku/>
              <w:wordWrap/>
              <w:overflowPunct/>
              <w:topLinePunct w:val="0"/>
              <w:autoSpaceDE/>
              <w:autoSpaceDN/>
              <w:spacing w:before="85" w:after="0"/>
              <w:ind w:left="72" w:right="0" w:firstLine="0"/>
              <w:jc w:val="center"/>
            </w:pPr>
            <w:r>
              <w:rPr>
                <w:rFonts w:ascii="Times New Roman" w:hAnsi="Times New Roman" w:eastAsia="仿宋_GB2312" w:cs="Times New Roman"/>
                <w:color w:val="auto"/>
                <w:sz w:val="24"/>
                <w:szCs w:val="24"/>
                <w:lang w:bidi="ar-SA"/>
              </w:rPr>
              <w:t>联系电话</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kinsoku/>
              <w:wordWrap/>
              <w:overflowPunct/>
              <w:topLinePunct w:val="0"/>
              <w:autoSpaceDE/>
              <w:autoSpaceDN/>
              <w:spacing w:before="0" w:beforeAutospacing="0" w:after="0" w:afterAutospacing="0"/>
              <w:ind w:left="0" w:right="0" w:firstLine="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0" w:hRule="exact"/>
        </w:trPr>
        <w:tc>
          <w:tcPr>
            <w:tcW w:w="9045" w:type="dxa"/>
            <w:gridSpan w:val="4"/>
            <w:tcBorders>
              <w:top w:val="single" w:color="000000" w:sz="4" w:space="0"/>
              <w:left w:val="single" w:color="000000" w:sz="4" w:space="0"/>
              <w:bottom w:val="single" w:color="000000" w:sz="4" w:space="0"/>
              <w:right w:val="single" w:color="000000" w:sz="4" w:space="0"/>
            </w:tcBorders>
          </w:tcPr>
          <w:p>
            <w:pPr>
              <w:pStyle w:val="16"/>
              <w:kinsoku/>
              <w:wordWrap/>
              <w:overflowPunct/>
              <w:topLinePunct w:val="0"/>
              <w:autoSpaceDE/>
              <w:autoSpaceDN/>
              <w:spacing w:before="10" w:after="0"/>
              <w:ind w:left="385" w:right="0" w:hanging="385" w:hangingChars="177"/>
              <w:jc w:val="both"/>
              <w:rPr>
                <w:rFonts w:hint="eastAsia" w:eastAsia="仿宋_GB2312" w:cs="Times New Roman"/>
                <w:color w:val="auto"/>
                <w:spacing w:val="-11"/>
                <w:sz w:val="24"/>
                <w:szCs w:val="24"/>
                <w:lang w:eastAsia="zh-CN" w:bidi="ar-SA"/>
              </w:rPr>
            </w:pPr>
            <w:r>
              <w:rPr>
                <w:rFonts w:hint="eastAsia" w:eastAsia="仿宋_GB2312" w:cs="Times New Roman"/>
                <w:color w:val="auto"/>
                <w:spacing w:val="-11"/>
                <w:sz w:val="24"/>
                <w:szCs w:val="24"/>
                <w:lang w:eastAsia="zh-CN" w:bidi="ar-SA"/>
              </w:rPr>
              <w:t>意向企业：</w:t>
            </w:r>
          </w:p>
          <w:p>
            <w:pPr>
              <w:pStyle w:val="16"/>
              <w:kinsoku/>
              <w:wordWrap/>
              <w:overflowPunct/>
              <w:topLinePunct w:val="0"/>
              <w:autoSpaceDE/>
              <w:autoSpaceDN/>
              <w:spacing w:before="10" w:after="0"/>
              <w:ind w:left="385" w:right="0" w:hanging="385" w:hangingChars="177"/>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5" w:right="0" w:hanging="385" w:hangingChars="177"/>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5" w:right="0" w:hanging="385" w:hangingChars="177"/>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5" w:right="0" w:hanging="385" w:hangingChars="177"/>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948" w:firstLineChars="2270"/>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pStyle w:val="16"/>
              <w:kinsoku/>
              <w:wordWrap/>
              <w:overflowPunct/>
              <w:topLinePunct w:val="0"/>
              <w:autoSpaceDE/>
              <w:autoSpaceDN/>
              <w:spacing w:after="0" w:line="239" w:lineRule="exact"/>
              <w:ind w:left="0" w:right="0" w:firstLine="5040" w:firstLineChars="2100"/>
              <w:jc w:val="both"/>
              <w:rPr>
                <w:rFonts w:ascii="Times New Roman" w:hAnsi="Times New Roman" w:eastAsia="仿宋_GB2312" w:cs="Times New Roman"/>
                <w:color w:val="auto"/>
                <w:sz w:val="24"/>
                <w:szCs w:val="24"/>
                <w:lang w:val="en-US" w:eastAsia="zh-CN"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6" w:hRule="exact"/>
        </w:trPr>
        <w:tc>
          <w:tcPr>
            <w:tcW w:w="9045" w:type="dxa"/>
            <w:gridSpan w:val="4"/>
            <w:tcBorders>
              <w:top w:val="single" w:color="000000" w:sz="4" w:space="0"/>
              <w:left w:val="single" w:color="000000" w:sz="4" w:space="0"/>
              <w:bottom w:val="single" w:color="000000" w:sz="4" w:space="0"/>
              <w:right w:val="single" w:color="000000" w:sz="4" w:space="0"/>
            </w:tcBorders>
          </w:tcPr>
          <w:p>
            <w:pPr>
              <w:pStyle w:val="16"/>
              <w:kinsoku/>
              <w:wordWrap/>
              <w:overflowPunct/>
              <w:topLinePunct w:val="0"/>
              <w:autoSpaceDE/>
              <w:autoSpaceDN/>
              <w:spacing w:after="0"/>
              <w:jc w:val="both"/>
              <w:rPr>
                <w:rFonts w:hint="eastAsia" w:ascii="Times New Roman" w:hAnsi="Times New Roman" w:eastAsia="仿宋_GB2312" w:cs="Times New Roman"/>
                <w:color w:val="auto"/>
                <w:sz w:val="24"/>
                <w:szCs w:val="24"/>
                <w:lang w:eastAsia="zh-CN" w:bidi="ar-SA"/>
              </w:rPr>
            </w:pPr>
            <w:r>
              <w:rPr>
                <w:rFonts w:ascii="Times New Roman" w:hAnsi="Times New Roman" w:eastAsia="仿宋_GB2312" w:cs="Times New Roman"/>
                <w:color w:val="auto"/>
                <w:sz w:val="24"/>
                <w:szCs w:val="24"/>
                <w:lang w:bidi="ar-SA"/>
              </w:rPr>
              <w:t>预审意见</w:t>
            </w:r>
            <w:r>
              <w:rPr>
                <w:rFonts w:hint="eastAsia" w:eastAsia="仿宋_GB2312" w:cs="Times New Roman"/>
                <w:color w:val="auto"/>
                <w:sz w:val="24"/>
                <w:szCs w:val="24"/>
                <w:lang w:eastAsia="zh-CN" w:bidi="ar-SA"/>
              </w:rPr>
              <w:t>：</w:t>
            </w: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left="386" w:right="0" w:firstLine="4822" w:firstLineChars="2212"/>
              <w:jc w:val="both"/>
              <w:rPr>
                <w:rFonts w:hint="eastAsia" w:eastAsia="仿宋_GB2312" w:cs="Times New Roman"/>
                <w:color w:val="auto"/>
                <w:spacing w:val="-11"/>
                <w:sz w:val="24"/>
                <w:szCs w:val="24"/>
                <w:lang w:eastAsia="zh-CN" w:bidi="ar-SA"/>
              </w:rPr>
            </w:pPr>
          </w:p>
          <w:p>
            <w:pPr>
              <w:pStyle w:val="16"/>
              <w:kinsoku/>
              <w:wordWrap/>
              <w:overflowPunct/>
              <w:topLinePunct w:val="0"/>
              <w:autoSpaceDE/>
              <w:autoSpaceDN/>
              <w:spacing w:before="10" w:after="0"/>
              <w:ind w:right="0" w:firstLine="5232" w:firstLineChars="2400"/>
              <w:jc w:val="both"/>
              <w:rPr>
                <w:rFonts w:ascii="Times New Roman" w:hAnsi="Times New Roman" w:eastAsia="仿宋_GB2312" w:cs="Times New Roman"/>
                <w:color w:val="auto"/>
                <w:sz w:val="24"/>
                <w:szCs w:val="24"/>
                <w:lang w:bidi="ar-SA"/>
              </w:rPr>
            </w:pPr>
            <w:r>
              <w:rPr>
                <w:rFonts w:hint="eastAsia" w:eastAsia="仿宋_GB2312" w:cs="Times New Roman"/>
                <w:color w:val="auto"/>
                <w:spacing w:val="-11"/>
                <w:sz w:val="24"/>
                <w:szCs w:val="24"/>
                <w:lang w:eastAsia="zh-CN" w:bidi="ar-SA"/>
              </w:rPr>
              <w:t>（签章</w:t>
            </w:r>
            <w:r>
              <w:rPr>
                <w:rFonts w:ascii="Times New Roman" w:hAnsi="Times New Roman" w:eastAsia="仿宋_GB2312" w:cs="Times New Roman"/>
                <w:color w:val="auto"/>
                <w:sz w:val="24"/>
                <w:szCs w:val="24"/>
                <w:lang w:bidi="ar-SA"/>
              </w:rPr>
              <w:t>）</w:t>
            </w:r>
          </w:p>
          <w:p>
            <w:pPr>
              <w:keepNext w:val="0"/>
              <w:keepLines w:val="0"/>
              <w:widowControl w:val="0"/>
              <w:suppressLineNumbers w:val="0"/>
              <w:kinsoku/>
              <w:wordWrap/>
              <w:overflowPunct/>
              <w:topLinePunct w:val="0"/>
              <w:autoSpaceDE/>
              <w:autoSpaceDN/>
              <w:spacing w:before="0" w:beforeAutospacing="0" w:after="0" w:afterAutospacing="0"/>
              <w:ind w:left="0" w:right="0" w:firstLine="5040" w:firstLineChars="2100"/>
              <w:jc w:val="both"/>
              <w:rPr>
                <w:rFonts w:ascii="Times New Roman" w:hAnsi="Times New Roman" w:eastAsia="仿宋_GB2312" w:cs="Times New Roman"/>
                <w:color w:val="auto"/>
                <w:sz w:val="24"/>
                <w:szCs w:val="24"/>
                <w:lang w:bidi="ar-SA"/>
              </w:rPr>
            </w:pPr>
            <w:r>
              <w:rPr>
                <w:rFonts w:ascii="Times New Roman" w:hAnsi="Times New Roman" w:eastAsia="仿宋_GB2312" w:cs="Times New Roman"/>
                <w:color w:val="auto"/>
                <w:sz w:val="24"/>
                <w:szCs w:val="24"/>
                <w:lang w:bidi="ar-SA"/>
              </w:rPr>
              <w:t>年</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月</w:t>
            </w:r>
            <w:r>
              <w:rPr>
                <w:rFonts w:ascii="Times New Roman" w:hAnsi="Times New Roman" w:eastAsia="仿宋_GB2312" w:cs="Times New Roman"/>
                <w:color w:val="auto"/>
                <w:sz w:val="24"/>
                <w:szCs w:val="24"/>
                <w:lang w:val="en-US" w:eastAsia="zh-CN" w:bidi="ar-SA"/>
              </w:rPr>
              <w:t xml:space="preserve">   </w:t>
            </w:r>
            <w:r>
              <w:rPr>
                <w:rFonts w:hint="eastAsia" w:eastAsia="仿宋_GB2312" w:cs="Times New Roman"/>
                <w:color w:val="auto"/>
                <w:sz w:val="24"/>
                <w:szCs w:val="24"/>
                <w:lang w:val="en-US" w:eastAsia="zh-CN" w:bidi="ar-SA"/>
              </w:rPr>
              <w:t xml:space="preserve"> </w:t>
            </w:r>
            <w:r>
              <w:rPr>
                <w:rFonts w:ascii="Times New Roman" w:hAnsi="Times New Roman" w:eastAsia="仿宋_GB2312" w:cs="Times New Roman"/>
                <w:color w:val="auto"/>
                <w:sz w:val="24"/>
                <w:szCs w:val="24"/>
                <w:lang w:bidi="ar-SA"/>
              </w:rPr>
              <w:t>日</w:t>
            </w:r>
          </w:p>
        </w:tc>
      </w:tr>
    </w:tbl>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spacing w:before="0" w:beforeAutospacing="0" w:after="0" w:afterAutospacing="0" w:line="560" w:lineRule="exact"/>
        <w:ind w:left="0" w:right="0" w:firstLine="0"/>
        <w:jc w:val="both"/>
        <w:textAlignment w:val="auto"/>
        <w:outlineLvl w:val="9"/>
        <w:rPr>
          <w:rFonts w:ascii="Times New Roman" w:hAnsi="Times New Roman" w:eastAsia="仿宋_GB2312" w:cs="Times New Roman"/>
          <w:sz w:val="32"/>
          <w:szCs w:val="32"/>
          <w:lang w:val="en-US" w:eastAsia="zh-CN"/>
        </w:rPr>
      </w:pPr>
      <w:r>
        <w:rPr>
          <w:rFonts w:ascii="Times New Roman" w:hAnsi="Times New Roman" w:eastAsia="方正小标宋简体" w:cs="Times New Roman"/>
          <w:color w:val="auto"/>
          <w:spacing w:val="-9"/>
          <w:sz w:val="22"/>
          <w:szCs w:val="20"/>
          <w:lang w:val="en-US" w:eastAsia="zh-CN"/>
        </w:rPr>
        <w:t>备注：该表所需材料按办理施工许可证时所需材料提供。</w:t>
      </w:r>
      <w:r>
        <w:rPr>
          <w:rFonts w:ascii="Times New Roman" w:hAnsi="Times New Roman" w:eastAsia="方正小标宋简体" w:cs="Times New Roman"/>
          <w:b/>
          <w:bCs/>
          <w:color w:val="auto"/>
          <w:sz w:val="24"/>
          <w:szCs w:val="24"/>
          <w:lang w:val="en-US" w:eastAsia="zh-CN"/>
        </w:rPr>
        <w:t xml:space="preserve"> </w:t>
      </w:r>
      <w:r>
        <w:rPr>
          <w:rFonts w:hint="eastAsia" w:eastAsia="方正小标宋简体" w:cs="Times New Roman"/>
          <w:b/>
          <w:bCs/>
          <w:color w:val="auto"/>
          <w:sz w:val="24"/>
          <w:szCs w:val="24"/>
          <w:lang w:val="en-US" w:eastAsia="zh-CN"/>
        </w:rPr>
        <w:t xml:space="preserve">                                                    </w:t>
      </w:r>
    </w:p>
    <w:sectPr>
      <w:footerReference r:id="rId4" w:type="default"/>
      <w:pgSz w:w="11906" w:h="16838"/>
      <w:pgMar w:top="2098" w:right="1474" w:bottom="1984" w:left="1587" w:header="851" w:footer="992" w:gutter="0"/>
      <w:pgNumType w:fmt="numberInDash"/>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val="0"/>
      <w:wordWrap/>
      <w:overflowPunct w:val="0"/>
      <w:topLinePunct w:val="0"/>
      <w:autoSpaceDE w:val="0"/>
      <w:autoSpaceDN w:val="0"/>
      <w:adjustRightInd w:val="0"/>
      <w:snapToGrid/>
      <w:spacing w:before="0" w:beforeAutospacing="0" w:after="0" w:afterAutospacing="0" w:line="12" w:lineRule="auto"/>
      <w:ind w:left="0" w:right="0" w:firstLine="0"/>
      <w:jc w:val="left"/>
      <w:textAlignment w:val="auto"/>
      <w:outlineLvl w:val="9"/>
      <w:rPr>
        <w:rFonts w:hint="eastAsia" w:ascii="仿宋_GB2312" w:eastAsia="仿宋_GB2312"/>
        <w:snapToGrid/>
        <w:color w:val="auto"/>
        <w:spacing w:val="0"/>
        <w:w w:val="100"/>
        <w:kern w:val="0"/>
        <w:position w:val="0"/>
        <w:sz w:val="20"/>
        <w:szCs w:val="32"/>
        <w:u w:val="none" w:color="auto"/>
        <w:vertAlign w:val="baseline"/>
        <w:lang w:val="en-US" w:eastAsia="zh-CN"/>
      </w:rPr>
    </w:pPr>
    <w:r>
      <w:rPr>
        <w:rFonts w:hint="eastAsia" w:ascii="仿宋_GB2312" w:eastAsia="仿宋_GB2312"/>
        <w:snapToGrid/>
        <w:color w:val="auto"/>
        <w:spacing w:val="0"/>
        <w:w w:val="100"/>
        <w:kern w:val="0"/>
        <w:position w:val="0"/>
        <w:sz w:val="32"/>
        <w:szCs w:val="32"/>
        <w:u w:val="none" w:color="auto"/>
        <w:vertAlign w:val="baseline"/>
        <w:lang w:val="en-US" w:eastAsia="zh-CN"/>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ge">
                <wp:posOffset>10045065</wp:posOffset>
              </wp:positionV>
              <wp:extent cx="736600" cy="549275"/>
              <wp:effectExtent l="0" t="0" r="0" b="0"/>
              <wp:wrapNone/>
              <wp:docPr id="1" name="文本框 9"/>
              <wp:cNvGraphicFramePr/>
              <a:graphic xmlns:a="http://schemas.openxmlformats.org/drawingml/2006/main">
                <a:graphicData uri="http://schemas.microsoft.com/office/word/2010/wordprocessingShape">
                  <wps:wsp>
                    <wps:cNvSpPr/>
                    <wps:spPr>
                      <a:xfrm>
                        <a:off x="0" y="0"/>
                        <a:ext cx="736600" cy="549275"/>
                      </a:xfrm>
                      <a:prstGeom prst="rect">
                        <a:avLst/>
                      </a:prstGeom>
                      <a:noFill/>
                      <a:ln w="9525" cap="flat" cmpd="sng">
                        <a:noFill/>
                        <a:prstDash val="solid"/>
                        <a:round/>
                      </a:ln>
                    </wps:spPr>
                    <wps:txbx>
                      <w:txbxContent>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val="0"/>
                            <w:wordWrap/>
                            <w:overflowPunct w:val="0"/>
                            <w:topLinePunct w:val="0"/>
                            <w:autoSpaceDE w:val="0"/>
                            <w:autoSpaceDN w:val="0"/>
                            <w:adjustRightInd w:val="0"/>
                            <w:snapToGrid/>
                            <w:spacing w:before="0" w:beforeAutospacing="0" w:after="0" w:afterAutospacing="0" w:line="203" w:lineRule="exact"/>
                            <w:ind w:left="40" w:right="0" w:firstLine="0"/>
                            <w:jc w:val="left"/>
                            <w:textAlignment w:val="auto"/>
                            <w:outlineLvl w:val="9"/>
                            <w:rPr>
                              <w:rFonts w:hint="eastAsia" w:ascii="宋体" w:eastAsia="宋体"/>
                              <w:snapToGrid/>
                              <w:color w:val="auto"/>
                              <w:spacing w:val="0"/>
                              <w:w w:val="100"/>
                              <w:kern w:val="0"/>
                              <w:position w:val="0"/>
                              <w:sz w:val="28"/>
                              <w:szCs w:val="32"/>
                              <w:u w:val="none" w:color="auto"/>
                              <w:vertAlign w:val="baseline"/>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val="0"/>
                            <w:wordWrap/>
                            <w:overflowPunct w:val="0"/>
                            <w:topLinePunct w:val="0"/>
                            <w:autoSpaceDE w:val="0"/>
                            <w:autoSpaceDN w:val="0"/>
                            <w:adjustRightInd w:val="0"/>
                            <w:snapToGrid/>
                            <w:spacing w:before="0" w:beforeAutospacing="0" w:after="0" w:afterAutospacing="0" w:line="300" w:lineRule="exact"/>
                            <w:ind w:left="40" w:right="0" w:firstLine="0"/>
                            <w:jc w:val="left"/>
                            <w:textAlignment w:val="auto"/>
                            <w:outlineLvl w:val="9"/>
                            <w:rPr>
                              <w:rFonts w:hint="eastAsia" w:ascii="宋体" w:eastAsia="宋体" w:cs="宋体"/>
                              <w:snapToGrid/>
                              <w:color w:val="auto"/>
                              <w:spacing w:val="0"/>
                              <w:w w:val="100"/>
                              <w:kern w:val="0"/>
                              <w:position w:val="0"/>
                              <w:sz w:val="28"/>
                              <w:szCs w:val="28"/>
                              <w:u w:val="none" w:color="auto"/>
                              <w:vertAlign w:val="baseline"/>
                              <w:lang w:val="en-US" w:eastAsia="zh-CN" w:bidi="ar-SA"/>
                            </w:rPr>
                          </w:pPr>
                          <w:r>
                            <w:rPr>
                              <w:rFonts w:hint="eastAsia" w:ascii="宋体" w:eastAsia="宋体" w:cs="宋体"/>
                              <w:snapToGrid/>
                              <w:color w:val="auto"/>
                              <w:spacing w:val="0"/>
                              <w:w w:val="100"/>
                              <w:kern w:val="0"/>
                              <w:position w:val="0"/>
                              <w:sz w:val="28"/>
                              <w:szCs w:val="28"/>
                              <w:u w:val="none" w:color="auto"/>
                              <w:vertAlign w:val="baseline"/>
                              <w:lang w:val="en-US" w:eastAsia="zh-CN" w:bidi="ar-SA"/>
                            </w:rPr>
                            <w:t xml:space="preserve">— </w: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begin"/>
                          </w:r>
                          <w:r>
                            <w:rPr>
                              <w:rFonts w:hint="eastAsia" w:ascii="宋体" w:eastAsia="宋体" w:cs="宋体"/>
                              <w:snapToGrid/>
                              <w:color w:val="auto"/>
                              <w:spacing w:val="0"/>
                              <w:w w:val="100"/>
                              <w:kern w:val="0"/>
                              <w:position w:val="0"/>
                              <w:sz w:val="28"/>
                              <w:szCs w:val="28"/>
                              <w:u w:val="none" w:color="auto"/>
                              <w:vertAlign w:val="baseline"/>
                              <w:lang w:val="en-US" w:eastAsia="zh-CN" w:bidi="ar-SA"/>
                            </w:rPr>
                            <w:instrText xml:space="preserve"> PAGE  \* MERGEFORMAT </w:instrTex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separate"/>
                          </w:r>
                          <w:r>
                            <w:rPr>
                              <w:rFonts w:hint="eastAsia" w:ascii="宋体" w:eastAsia="宋体" w:cs="宋体"/>
                              <w:snapToGrid/>
                              <w:color w:val="auto"/>
                              <w:spacing w:val="0"/>
                              <w:w w:val="100"/>
                              <w:kern w:val="0"/>
                              <w:position w:val="0"/>
                              <w:sz w:val="28"/>
                              <w:szCs w:val="28"/>
                              <w:u w:val="none" w:color="auto"/>
                              <w:vertAlign w:val="baseline"/>
                              <w:lang w:val="en-US" w:eastAsia="zh-CN" w:bidi="ar-SA"/>
                            </w:rPr>
                            <w:t>7</w: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end"/>
                          </w:r>
                          <w:r>
                            <w:rPr>
                              <w:rFonts w:hint="eastAsia" w:ascii="宋体" w:eastAsia="宋体" w:cs="宋体"/>
                              <w:snapToGrid/>
                              <w:color w:val="auto"/>
                              <w:spacing w:val="0"/>
                              <w:w w:val="100"/>
                              <w:kern w:val="0"/>
                              <w:position w:val="0"/>
                              <w:sz w:val="28"/>
                              <w:szCs w:val="28"/>
                              <w:u w:val="none" w:color="auto"/>
                              <w:vertAlign w:val="baseline"/>
                              <w:lang w:val="en-US" w:eastAsia="zh-CN" w:bidi="ar-SA"/>
                            </w:rPr>
                            <w:t xml:space="preserve"> —</w:t>
                          </w:r>
                        </w:p>
                      </w:txbxContent>
                    </wps:txbx>
                    <wps:bodyPr vert="horz" wrap="square" lIns="0" tIns="0" rIns="0" bIns="0" anchor="t" anchorCtr="0" upright="1">
                      <a:noAutofit/>
                    </wps:bodyPr>
                  </wps:wsp>
                </a:graphicData>
              </a:graphic>
            </wp:anchor>
          </w:drawing>
        </mc:Choice>
        <mc:Fallback>
          <w:pict>
            <v:rect id="文本框 9" o:spid="_x0000_s1026" o:spt="1" style="position:absolute;left:0pt;margin-top:790.95pt;height:43.25pt;width:58pt;mso-position-horizontal:outside;mso-position-horizontal-relative:margin;mso-position-vertical-relative:page;z-index:251659264;mso-width-relative:page;mso-height-relative:page;" filled="f" stroked="f" coordsize="21600,21600" o:gfxdata="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48&#10;WknZAAAACgEAAA8AAAAAAAAAAQAgAAAAIgAAAGRycy9kb3ducmV2LnhtbFBLAQIUABQAAAAIAIdO&#10;4kDdXfbG6QEAAKgDAAAOAAAAAAAAAAEAIAAAACgBAABkcnMvZTJvRG9jLnhtbFBLBQYAAAAABgAG&#10;AFkBAACDBQAAAAA=&#10;">
              <v:fill on="f" focussize="0,0"/>
              <v:stroke on="f" joinstyle="round"/>
              <v:imagedata o:title=""/>
              <o:lock v:ext="edit" aspectratio="f"/>
              <v:textbox inset="0mm,0mm,0mm,0mm">
                <w:txbxContent>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val="0"/>
                      <w:wordWrap/>
                      <w:overflowPunct w:val="0"/>
                      <w:topLinePunct w:val="0"/>
                      <w:autoSpaceDE w:val="0"/>
                      <w:autoSpaceDN w:val="0"/>
                      <w:adjustRightInd w:val="0"/>
                      <w:snapToGrid/>
                      <w:spacing w:before="0" w:beforeAutospacing="0" w:after="0" w:afterAutospacing="0" w:line="203" w:lineRule="exact"/>
                      <w:ind w:left="40" w:right="0" w:firstLine="0"/>
                      <w:jc w:val="left"/>
                      <w:textAlignment w:val="auto"/>
                      <w:outlineLvl w:val="9"/>
                      <w:rPr>
                        <w:rFonts w:hint="eastAsia" w:ascii="宋体" w:eastAsia="宋体"/>
                        <w:snapToGrid/>
                        <w:color w:val="auto"/>
                        <w:spacing w:val="0"/>
                        <w:w w:val="100"/>
                        <w:kern w:val="0"/>
                        <w:position w:val="0"/>
                        <w:sz w:val="28"/>
                        <w:szCs w:val="32"/>
                        <w:u w:val="none" w:color="auto"/>
                        <w:vertAlign w:val="baseline"/>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val="0"/>
                      <w:wordWrap/>
                      <w:overflowPunct w:val="0"/>
                      <w:topLinePunct w:val="0"/>
                      <w:autoSpaceDE w:val="0"/>
                      <w:autoSpaceDN w:val="0"/>
                      <w:adjustRightInd w:val="0"/>
                      <w:snapToGrid/>
                      <w:spacing w:before="0" w:beforeAutospacing="0" w:after="0" w:afterAutospacing="0" w:line="300" w:lineRule="exact"/>
                      <w:ind w:left="40" w:right="0" w:firstLine="0"/>
                      <w:jc w:val="left"/>
                      <w:textAlignment w:val="auto"/>
                      <w:outlineLvl w:val="9"/>
                      <w:rPr>
                        <w:rFonts w:hint="eastAsia" w:ascii="宋体" w:eastAsia="宋体" w:cs="宋体"/>
                        <w:snapToGrid/>
                        <w:color w:val="auto"/>
                        <w:spacing w:val="0"/>
                        <w:w w:val="100"/>
                        <w:kern w:val="0"/>
                        <w:position w:val="0"/>
                        <w:sz w:val="28"/>
                        <w:szCs w:val="28"/>
                        <w:u w:val="none" w:color="auto"/>
                        <w:vertAlign w:val="baseline"/>
                        <w:lang w:val="en-US" w:eastAsia="zh-CN" w:bidi="ar-SA"/>
                      </w:rPr>
                    </w:pPr>
                    <w:r>
                      <w:rPr>
                        <w:rFonts w:hint="eastAsia" w:ascii="宋体" w:eastAsia="宋体" w:cs="宋体"/>
                        <w:snapToGrid/>
                        <w:color w:val="auto"/>
                        <w:spacing w:val="0"/>
                        <w:w w:val="100"/>
                        <w:kern w:val="0"/>
                        <w:position w:val="0"/>
                        <w:sz w:val="28"/>
                        <w:szCs w:val="28"/>
                        <w:u w:val="none" w:color="auto"/>
                        <w:vertAlign w:val="baseline"/>
                        <w:lang w:val="en-US" w:eastAsia="zh-CN" w:bidi="ar-SA"/>
                      </w:rPr>
                      <w:t xml:space="preserve">— </w: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begin"/>
                    </w:r>
                    <w:r>
                      <w:rPr>
                        <w:rFonts w:hint="eastAsia" w:ascii="宋体" w:eastAsia="宋体" w:cs="宋体"/>
                        <w:snapToGrid/>
                        <w:color w:val="auto"/>
                        <w:spacing w:val="0"/>
                        <w:w w:val="100"/>
                        <w:kern w:val="0"/>
                        <w:position w:val="0"/>
                        <w:sz w:val="28"/>
                        <w:szCs w:val="28"/>
                        <w:u w:val="none" w:color="auto"/>
                        <w:vertAlign w:val="baseline"/>
                        <w:lang w:val="en-US" w:eastAsia="zh-CN" w:bidi="ar-SA"/>
                      </w:rPr>
                      <w:instrText xml:space="preserve"> PAGE  \* MERGEFORMAT </w:instrTex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separate"/>
                    </w:r>
                    <w:r>
                      <w:rPr>
                        <w:rFonts w:hint="eastAsia" w:ascii="宋体" w:eastAsia="宋体" w:cs="宋体"/>
                        <w:snapToGrid/>
                        <w:color w:val="auto"/>
                        <w:spacing w:val="0"/>
                        <w:w w:val="100"/>
                        <w:kern w:val="0"/>
                        <w:position w:val="0"/>
                        <w:sz w:val="28"/>
                        <w:szCs w:val="28"/>
                        <w:u w:val="none" w:color="auto"/>
                        <w:vertAlign w:val="baseline"/>
                        <w:lang w:val="en-US" w:eastAsia="zh-CN" w:bidi="ar-SA"/>
                      </w:rPr>
                      <w:t>7</w:t>
                    </w:r>
                    <w:r>
                      <w:rPr>
                        <w:rFonts w:hint="eastAsia" w:ascii="宋体" w:eastAsia="宋体" w:cs="宋体"/>
                        <w:snapToGrid/>
                        <w:color w:val="auto"/>
                        <w:spacing w:val="0"/>
                        <w:w w:val="100"/>
                        <w:kern w:val="0"/>
                        <w:position w:val="0"/>
                        <w:sz w:val="28"/>
                        <w:szCs w:val="28"/>
                        <w:u w:val="none" w:color="auto"/>
                        <w:vertAlign w:val="baseline"/>
                        <w:lang w:val="en-US" w:eastAsia="zh-CN" w:bidi="ar-SA"/>
                      </w:rPr>
                      <w:fldChar w:fldCharType="end"/>
                    </w:r>
                    <w:r>
                      <w:rPr>
                        <w:rFonts w:hint="eastAsia" w:ascii="宋体" w:eastAsia="宋体" w:cs="宋体"/>
                        <w:snapToGrid/>
                        <w:color w:val="auto"/>
                        <w:spacing w:val="0"/>
                        <w:w w:val="100"/>
                        <w:kern w:val="0"/>
                        <w:position w:val="0"/>
                        <w:sz w:val="28"/>
                        <w:szCs w:val="28"/>
                        <w:u w:val="none" w:color="auto"/>
                        <w:vertAlign w:val="baseline"/>
                        <w:lang w:val="en-US" w:eastAsia="zh-CN" w:bidi="ar-SA"/>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58470" cy="272415"/>
              <wp:effectExtent l="0" t="0" r="0" b="0"/>
              <wp:wrapNone/>
              <wp:docPr id="105" name="文本框 1"/>
              <wp:cNvGraphicFramePr/>
              <a:graphic xmlns:a="http://schemas.openxmlformats.org/drawingml/2006/main">
                <a:graphicData uri="http://schemas.microsoft.com/office/word/2010/wordprocessingShape">
                  <wps:wsp>
                    <wps:cNvSpPr/>
                    <wps:spPr>
                      <a:xfrm>
                        <a:off x="0" y="0"/>
                        <a:ext cx="458368" cy="272250"/>
                      </a:xfrm>
                      <a:prstGeom prst="rect">
                        <a:avLst/>
                      </a:prstGeom>
                      <a:noFill/>
                      <a:ln w="6350" cap="flat" cmpd="sng">
                        <a:noFill/>
                        <a:prstDash val="solid"/>
                        <a:round/>
                      </a:ln>
                    </wps:spPr>
                    <wps:txbx>
                      <w:txbxContent>
                        <w:p>
                          <w:pPr>
                            <w:pStyle w:val="10"/>
                            <w:rPr>
                              <w:rFonts w:ascii="Times New Roman" w:hAnsi="Times New Roman" w:cs="Times New Roman"/>
                              <w:sz w:val="24"/>
                              <w:szCs w:val="24"/>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21.45pt;width:36.1pt;mso-position-horizontal:outside;mso-position-horizontal-relative:margin;mso-wrap-style:none;z-index:251659264;mso-width-relative:page;mso-height-relative:page;" filled="f" stroked="f" coordsize="21600,21600" o:gfxdata="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LU&#10;FiPYAAAAAwEAAA8AAAAAAAAAAQAgAAAAIgAAAGRycy9kb3ducmV2LnhtbFBLAQIUABQAAAAIAIdO&#10;4kCjxxFi6gEAAKgDAAAOAAAAAAAAAAEAIAAAACcBAABkcnMvZTJvRG9jLnhtbFBLBQYAAAAABgAG&#10;AFkBAACDBQAAAAA=&#10;">
              <v:fill on="f" focussize="0,0"/>
              <v:stroke on="f" weight="0.5pt" joinstyle="round"/>
              <v:imagedata o:title=""/>
              <o:lock v:ext="edit" aspectratio="f"/>
              <v:textbox inset="0mm,0mm,0mm,0mm" style="mso-fit-shape-to-text:t;">
                <w:txbxContent>
                  <w:p>
                    <w:pPr>
                      <w:pStyle w:val="10"/>
                      <w:rPr>
                        <w:rFonts w:ascii="Times New Roman" w:hAnsi="Times New Roman" w:cs="Times New Roman"/>
                        <w:sz w:val="24"/>
                        <w:szCs w:val="24"/>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88664488">
    <w:nsid w:val="C40509A8"/>
    <w:multiLevelType w:val="singleLevel"/>
    <w:tmpl w:val="C40509A8"/>
    <w:lvl w:ilvl="0" w:tentative="1">
      <w:start w:val="1"/>
      <w:numFmt w:val="decimal"/>
      <w:lvlText w:val="%1."/>
      <w:lvlJc w:val="left"/>
      <w:pPr>
        <w:ind w:left="0" w:firstLine="0"/>
      </w:pPr>
    </w:lvl>
  </w:abstractNum>
  <w:abstractNum w:abstractNumId="2830782748">
    <w:nsid w:val="A8BA511C"/>
    <w:multiLevelType w:val="singleLevel"/>
    <w:tmpl w:val="A8BA511C"/>
    <w:lvl w:ilvl="0" w:tentative="1">
      <w:start w:val="1"/>
      <w:numFmt w:val="decimal"/>
      <w:lvlText w:val="%1."/>
      <w:lvlJc w:val="left"/>
      <w:pPr>
        <w:ind w:left="0" w:firstLine="0"/>
      </w:pPr>
    </w:lvl>
  </w:abstractNum>
  <w:num w:numId="1">
    <w:abstractNumId w:val="3288664488"/>
  </w:num>
  <w:num w:numId="2">
    <w:abstractNumId w:val="28307827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GEzZDc4NzBmNTgxYTgxYzhmMGYwMTRmZjAzMjhiMzcifQ=="/>
  </w:docVars>
  <w:rsids>
    <w:rsidRoot w:val="00000000"/>
    <w:rsid w:val="392E1923"/>
    <w:rsid w:val="42A1266F"/>
    <w:rsid w:val="620C0AFD"/>
    <w:rsid w:val="6D3E5894"/>
    <w:rsid w:val="70153BBA"/>
    <w:rsid w:val="726C2B2C"/>
    <w:rsid w:val="739E57C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paragraph" w:styleId="7">
    <w:name w:val="heading 4"/>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val="0"/>
      <w:snapToGrid/>
      <w:spacing w:before="0" w:beforeAutospacing="0" w:after="0" w:afterAutospacing="0" w:line="240" w:lineRule="auto"/>
      <w:ind w:left="0" w:right="0" w:firstLine="0"/>
      <w:jc w:val="left"/>
      <w:textAlignment w:val="auto"/>
      <w:outlineLvl w:val="3"/>
    </w:pPr>
    <w:rPr>
      <w:rFonts w:ascii="黑体" w:eastAsia="黑体"/>
      <w:snapToGrid/>
      <w:color w:val="auto"/>
      <w:spacing w:val="0"/>
      <w:w w:val="100"/>
      <w:kern w:val="0"/>
      <w:position w:val="0"/>
      <w:sz w:val="44"/>
      <w:u w:val="none" w:color="auto"/>
      <w:vertAlign w:val="baseline"/>
      <w:lang w:val="en-US" w:eastAsia="zh-CN"/>
    </w:rPr>
  </w:style>
  <w:style w:type="character" w:default="1" w:styleId="13">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style>
  <w:style w:type="paragraph" w:customStyle="1" w:styleId="3">
    <w:name w:val="正文文本缩进1"/>
    <w:basedOn w:val="1"/>
    <w:qFormat/>
    <w:uiPriority w:val="0"/>
    <w:pPr>
      <w:spacing w:after="120"/>
      <w:ind w:left="200" w:leftChars="200"/>
    </w:pPr>
    <w:rPr>
      <w:rFonts w:ascii="Times New Roman" w:hAnsi="Times New Roman" w:eastAsia="宋体" w:cs="Times New Roman"/>
      <w:lang w:bidi="ar-SA"/>
    </w:rPr>
  </w:style>
  <w:style w:type="paragraph" w:styleId="8">
    <w:name w:val="Normal Indent"/>
    <w:basedOn w:val="1"/>
    <w:qFormat/>
    <w:uiPriority w:val="0"/>
    <w:pPr>
      <w:ind w:firstLine="200" w:firstLineChars="200"/>
    </w:pPr>
    <w:rPr>
      <w:rFonts w:eastAsia="仿宋"/>
    </w:rPr>
  </w:style>
  <w:style w:type="paragraph" w:styleId="9">
    <w:name w:val="Body Text"/>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val="0"/>
      <w:snapToGrid/>
      <w:spacing w:before="0" w:beforeAutospacing="0" w:after="0" w:afterAutospacing="0" w:line="240" w:lineRule="auto"/>
      <w:ind w:left="120" w:right="0" w:firstLine="0"/>
      <w:jc w:val="left"/>
      <w:textAlignment w:val="auto"/>
      <w:outlineLvl w:val="9"/>
    </w:pPr>
    <w:rPr>
      <w:rFonts w:ascii="仿宋_GB2312" w:eastAsia="仿宋_GB2312"/>
      <w:snapToGrid/>
      <w:color w:val="auto"/>
      <w:spacing w:val="0"/>
      <w:w w:val="100"/>
      <w:kern w:val="0"/>
      <w:position w:val="0"/>
      <w:sz w:val="32"/>
      <w:u w:val="none" w:color="auto"/>
      <w:vertAlign w:val="baseline"/>
      <w:lang w:val="en-US" w:eastAsia="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keepNext w:val="0"/>
      <w:keepLines w:val="0"/>
      <w:widowControl w:val="0"/>
      <w:suppressLineNumbers w:val="0"/>
      <w:spacing w:before="0" w:beforeAutospacing="0" w:after="0" w:afterAutospacing="0"/>
      <w:ind w:left="0" w:right="0"/>
      <w:jc w:val="both"/>
    </w:pPr>
    <w:rPr>
      <w:rFonts w:ascii="Calibri" w:hAnsi="Calibri" w:eastAsia="宋体" w:cs="Times New Roman"/>
      <w:kern w:val="2"/>
      <w:sz w:val="24"/>
      <w:szCs w:val="24"/>
      <w:lang w:val="en-US" w:eastAsia="zh-CN"/>
    </w:rPr>
  </w:style>
  <w:style w:type="paragraph" w:customStyle="1" w:styleId="15">
    <w:name w:val="Default"/>
    <w:basedOn w:val="1"/>
    <w:qFormat/>
    <w:uiPriority w:val="0"/>
    <w:pPr>
      <w:keepNext w:val="0"/>
      <w:keepLines w:val="0"/>
      <w:widowControl w:val="0"/>
      <w:suppressLineNumbers w:val="0"/>
      <w:autoSpaceDE w:val="0"/>
      <w:autoSpaceDN w:val="0"/>
      <w:adjustRightInd w:val="0"/>
      <w:spacing w:before="0" w:beforeAutospacing="0" w:after="0" w:afterAutospacing="0" w:line="240" w:lineRule="auto"/>
      <w:ind w:left="0" w:right="0"/>
      <w:jc w:val="left"/>
    </w:pPr>
    <w:rPr>
      <w:rFonts w:ascii="宋体" w:eastAsia="宋体" w:cs="Times New Roman"/>
      <w:color w:val="000000"/>
      <w:kern w:val="0"/>
      <w:sz w:val="24"/>
      <w:szCs w:val="22"/>
      <w:lang w:val="en-US" w:eastAsia="zh-CN"/>
    </w:rPr>
  </w:style>
  <w:style w:type="paragraph" w:customStyle="1" w:styleId="16">
    <w:name w:val="Table Paragraph"/>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val="0"/>
      <w:snapToGrid/>
      <w:spacing w:before="0" w:beforeAutospacing="0" w:after="0" w:afterAutospacing="0" w:line="240" w:lineRule="auto"/>
      <w:ind w:left="0" w:right="0" w:firstLine="0"/>
      <w:jc w:val="left"/>
      <w:textAlignment w:val="auto"/>
      <w:outlineLvl w:val="9"/>
    </w:pPr>
    <w:rPr>
      <w:rFonts w:ascii="Times New Roman" w:hAnsi="Times New Roman"/>
      <w:snapToGrid/>
      <w:color w:val="auto"/>
      <w:spacing w:val="0"/>
      <w:w w:val="100"/>
      <w:kern w:val="0"/>
      <w:position w:val="0"/>
      <w:sz w:val="24"/>
      <w:u w:val="none" w:color="auto"/>
      <w:vertAlign w:val="baseline"/>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20</Pages>
  <Words>6803</Words>
  <Characters>6874</Characters>
  <Lines>629</Lines>
  <Paragraphs>263</Paragraphs>
  <TotalTime>0</TotalTime>
  <ScaleCrop>false</ScaleCrop>
  <LinksUpToDate>false</LinksUpToDate>
  <CharactersWithSpaces>7393</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2022-05-27T13:58:00Z</dcterms:created>
  <dc:creator>Administrator</dc:creator>
  <cp:lastModifiedBy>Administrator</cp:lastModifiedBy>
  <cp:lastPrinted>2022-12-07T05:22:00Z</cp:lastPrinted>
  <dcterms:modified xsi:type="dcterms:W3CDTF">2022-12-08T08:32:53Z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F99CB95871A7493986C3CB51282E1BE2</vt:lpwstr>
  </property>
</Properties>
</file>