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color w:val="171A1D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171A1D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171A1D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171A1D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171A1D"/>
          <w:sz w:val="44"/>
          <w:szCs w:val="44"/>
          <w:shd w:val="clear" w:color="auto" w:fill="FFFFFF"/>
        </w:rPr>
        <w:t>关于《</w:t>
      </w:r>
      <w:r>
        <w:rPr>
          <w:rFonts w:hint="default" w:ascii="Times New Roman" w:hAnsi="Times New Roman" w:eastAsia="方正小标宋简体" w:cs="Times New Roman"/>
          <w:color w:val="171A1D"/>
          <w:sz w:val="44"/>
          <w:szCs w:val="44"/>
          <w:shd w:val="clear" w:color="auto" w:fill="FFFFFF"/>
          <w:lang w:eastAsia="zh-CN"/>
        </w:rPr>
        <w:t>永康</w:t>
      </w:r>
      <w:r>
        <w:rPr>
          <w:rFonts w:hint="default" w:ascii="Times New Roman" w:hAnsi="Times New Roman" w:eastAsia="方正小标宋简体" w:cs="Times New Roman"/>
          <w:color w:val="171A1D"/>
          <w:sz w:val="44"/>
          <w:szCs w:val="44"/>
          <w:shd w:val="clear" w:color="auto" w:fill="FFFFFF"/>
        </w:rPr>
        <w:t>市</w:t>
      </w:r>
      <w:r>
        <w:rPr>
          <w:rFonts w:hint="default" w:ascii="Times New Roman" w:hAnsi="Times New Roman" w:eastAsia="方正小标宋简体" w:cs="Times New Roman"/>
          <w:color w:val="171A1D"/>
          <w:sz w:val="44"/>
          <w:szCs w:val="44"/>
          <w:shd w:val="clear" w:color="auto" w:fill="FFFFFF"/>
          <w:lang w:eastAsia="zh-CN"/>
        </w:rPr>
        <w:t>前仓</w:t>
      </w:r>
      <w:r>
        <w:rPr>
          <w:rFonts w:hint="default" w:ascii="Times New Roman" w:hAnsi="Times New Roman" w:eastAsia="方正小标宋简体" w:cs="Times New Roman"/>
          <w:color w:val="171A1D"/>
          <w:sz w:val="44"/>
          <w:szCs w:val="44"/>
          <w:shd w:val="clear" w:color="auto" w:fill="FFFFFF"/>
        </w:rPr>
        <w:t>镇人民政府关于公布行政规范性文件清理结果的通知（征求意见稿）》的起草说明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为加强行政规范性文件管理，保障行政规范性文件合法有效，根据</w:t>
      </w:r>
      <w:r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《浙江省行政规范性文件管理办法》（省政府令第372号）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相关规定和永康市开展行政规范性文件清理工作的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要求，我镇对2023年12月31日前制定发布的行政规范性文件进行了全面的清理。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171A1D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color w:val="171A1D"/>
          <w:sz w:val="32"/>
          <w:szCs w:val="32"/>
          <w:shd w:val="clear" w:color="auto" w:fill="FFFFFF"/>
        </w:rPr>
        <w:t>二、</w:t>
      </w:r>
      <w:r>
        <w:rPr>
          <w:rFonts w:hint="default" w:ascii="Times New Roman" w:hAnsi="Times New Roman" w:eastAsia="黑体" w:cs="Times New Roman"/>
          <w:color w:val="171A1D"/>
          <w:sz w:val="32"/>
          <w:szCs w:val="32"/>
          <w:shd w:val="clear" w:color="auto" w:fill="FFFFFF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宣布</w:t>
      </w:r>
      <w:r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  <w:lang w:eastAsia="zh-CN"/>
        </w:rPr>
        <w:t>废止永康市前仓镇人民政府</w:t>
      </w:r>
      <w:r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行政规范性文件</w:t>
      </w:r>
      <w:r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件</w:t>
      </w:r>
      <w:r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171A1D"/>
          <w:sz w:val="32"/>
          <w:szCs w:val="32"/>
          <w:shd w:val="clear" w:color="auto" w:fill="FFFFFF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协调情况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2023年11月，参加全市乡镇街道规范性文件备案审查工作迎检部署会，全面落实市人大、司法局等相关部门的清理意见，充分借鉴其他镇街区清理经验，汇总审核后向镇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领导汇报，最终形成本次清理结果的通知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ind w:left="0" w:leftChars="0" w:firstLine="0" w:firstLineChars="0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永康市前仓镇人民政府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U2MTM4N2JkNjY0OGQ3Y2U0YTI3MjFkMzg0YjcwZjkifQ=="/>
    <w:docVar w:name="KSO_WPS_MARK_KEY" w:val="4c27f305-e884-4181-9ac0-641c4cf3b02b"/>
  </w:docVars>
  <w:rsids>
    <w:rsidRoot w:val="00841A99"/>
    <w:rsid w:val="003158CE"/>
    <w:rsid w:val="00576233"/>
    <w:rsid w:val="00841A99"/>
    <w:rsid w:val="00BC34D0"/>
    <w:rsid w:val="00C76D23"/>
    <w:rsid w:val="048C7E61"/>
    <w:rsid w:val="0D2E35AF"/>
    <w:rsid w:val="19E61C2C"/>
    <w:rsid w:val="2B2C6489"/>
    <w:rsid w:val="2E2D2E8E"/>
    <w:rsid w:val="3A9728D6"/>
    <w:rsid w:val="4D111AAF"/>
    <w:rsid w:val="563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309</Words>
  <Characters>324</Characters>
  <Lines>2</Lines>
  <Paragraphs>1</Paragraphs>
  <TotalTime>6</TotalTime>
  <ScaleCrop>false</ScaleCrop>
  <LinksUpToDate>false</LinksUpToDate>
  <CharactersWithSpaces>348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2024-01-09T01:55:00Z</dcterms:created>
  <dc:creator>方</dc:creator>
  <cp:lastModifiedBy>吴木木</cp:lastModifiedBy>
  <dcterms:modified xsi:type="dcterms:W3CDTF">2024-04-09T06:00:09Z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386F1C98EB4F428393D78307DDBE9926_12</vt:lpwstr>
  </property>
</Properties>
</file>